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395FB" w14:textId="77777777" w:rsidR="002646CC" w:rsidRPr="00A21CB6" w:rsidRDefault="002646CC" w:rsidP="002646CC">
      <w:pPr>
        <w:spacing w:after="0" w:line="240" w:lineRule="auto"/>
        <w:jc w:val="center"/>
        <w:rPr>
          <w:rFonts w:ascii="Times New Roman" w:eastAsia="Times New Roman" w:hAnsi="Times New Roman" w:cs="Times New Roman"/>
          <w:b/>
          <w:sz w:val="24"/>
          <w:szCs w:val="24"/>
          <w:lang w:eastAsia="ru-RU"/>
        </w:rPr>
      </w:pPr>
      <w:r w:rsidRPr="00A21CB6">
        <w:rPr>
          <w:rFonts w:ascii="Times New Roman" w:eastAsia="Times New Roman" w:hAnsi="Times New Roman" w:cs="Times New Roman"/>
          <w:b/>
          <w:sz w:val="24"/>
          <w:szCs w:val="24"/>
          <w:lang w:eastAsia="ru-RU"/>
        </w:rPr>
        <w:t xml:space="preserve">Отчет об исполнении </w:t>
      </w:r>
    </w:p>
    <w:p w14:paraId="2F8D9075" w14:textId="77777777" w:rsidR="002646CC" w:rsidRPr="00A21CB6" w:rsidRDefault="002646CC" w:rsidP="002646CC">
      <w:pPr>
        <w:spacing w:after="0" w:line="240" w:lineRule="auto"/>
        <w:jc w:val="center"/>
        <w:rPr>
          <w:rFonts w:ascii="Times New Roman" w:eastAsia="Times New Roman" w:hAnsi="Times New Roman" w:cs="Times New Roman"/>
          <w:b/>
          <w:sz w:val="24"/>
          <w:szCs w:val="24"/>
          <w:lang w:eastAsia="ru-RU"/>
        </w:rPr>
      </w:pPr>
      <w:r w:rsidRPr="00A21CB6">
        <w:rPr>
          <w:rFonts w:ascii="Times New Roman" w:eastAsia="Times New Roman" w:hAnsi="Times New Roman" w:cs="Times New Roman"/>
          <w:b/>
          <w:sz w:val="24"/>
          <w:szCs w:val="24"/>
          <w:lang w:eastAsia="ru-RU"/>
        </w:rPr>
        <w:t>мероприятий по противодействию коррупции, предусмотренных государственной программой Челябинской области «Противодействие коррупции в Челябинской области» и ведомственным Планом по противодействию коррупции</w:t>
      </w:r>
    </w:p>
    <w:p w14:paraId="64EB9CE9" w14:textId="77777777" w:rsidR="002646CC" w:rsidRPr="00A21CB6" w:rsidRDefault="002646CC" w:rsidP="002646CC">
      <w:pPr>
        <w:autoSpaceDE w:val="0"/>
        <w:autoSpaceDN w:val="0"/>
        <w:adjustRightInd w:val="0"/>
        <w:spacing w:after="0" w:line="240" w:lineRule="auto"/>
        <w:jc w:val="center"/>
        <w:rPr>
          <w:rFonts w:ascii="Times New Roman" w:eastAsia="Times New Roman" w:hAnsi="Times New Roman" w:cs="Times New Roman"/>
          <w:i/>
          <w:iCs/>
          <w:sz w:val="24"/>
          <w:szCs w:val="24"/>
          <w:u w:val="single"/>
          <w:lang w:eastAsia="ru-RU"/>
        </w:rPr>
      </w:pPr>
      <w:r w:rsidRPr="00A21CB6">
        <w:rPr>
          <w:rFonts w:ascii="Times New Roman" w:eastAsia="Times New Roman" w:hAnsi="Times New Roman" w:cs="Times New Roman"/>
          <w:sz w:val="24"/>
          <w:szCs w:val="24"/>
          <w:lang w:eastAsia="ru-RU"/>
        </w:rPr>
        <w:t xml:space="preserve">в </w:t>
      </w:r>
      <w:r w:rsidRPr="00A21CB6">
        <w:rPr>
          <w:rFonts w:ascii="Times New Roman" w:eastAsia="Times New Roman" w:hAnsi="Times New Roman" w:cs="Times New Roman"/>
          <w:sz w:val="24"/>
          <w:szCs w:val="24"/>
          <w:u w:val="single"/>
          <w:lang w:eastAsia="ru-RU"/>
        </w:rPr>
        <w:t xml:space="preserve">Министерстве здравоохранения </w:t>
      </w:r>
      <w:r w:rsidRPr="00A21CB6">
        <w:rPr>
          <w:rFonts w:ascii="Times New Roman" w:hAnsi="Times New Roman" w:cs="Times New Roman"/>
          <w:sz w:val="24"/>
          <w:szCs w:val="24"/>
          <w:u w:val="single"/>
        </w:rPr>
        <w:t xml:space="preserve">Челябинской области на 2026-2027 годы </w:t>
      </w:r>
      <w:r w:rsidRPr="00A21CB6">
        <w:rPr>
          <w:rFonts w:ascii="Times New Roman" w:hAnsi="Times New Roman" w:cs="Times New Roman"/>
          <w:i/>
          <w:iCs/>
          <w:sz w:val="24"/>
          <w:szCs w:val="24"/>
          <w:u w:val="single"/>
        </w:rPr>
        <w:t>(</w:t>
      </w:r>
      <w:r w:rsidRPr="00A21CB6">
        <w:rPr>
          <w:rFonts w:ascii="Times New Roman" w:eastAsia="Times New Roman" w:hAnsi="Times New Roman" w:cs="Times New Roman"/>
          <w:i/>
          <w:iCs/>
          <w:sz w:val="24"/>
          <w:szCs w:val="24"/>
          <w:u w:val="single"/>
          <w:lang w:eastAsia="ru-RU"/>
        </w:rPr>
        <w:t xml:space="preserve">за 1-2 квартал </w:t>
      </w:r>
      <w:r w:rsidRPr="00A21CB6">
        <w:rPr>
          <w:rFonts w:ascii="Times New Roman" w:hAnsi="Times New Roman"/>
          <w:i/>
          <w:iCs/>
          <w:sz w:val="24"/>
          <w:szCs w:val="24"/>
          <w:lang w:eastAsia="ru-RU"/>
        </w:rPr>
        <w:t xml:space="preserve">/ нарастающим итогом за </w:t>
      </w:r>
      <w:r w:rsidRPr="00A21CB6">
        <w:rPr>
          <w:rFonts w:ascii="Times New Roman" w:eastAsia="Times New Roman" w:hAnsi="Times New Roman" w:cs="Times New Roman"/>
          <w:i/>
          <w:iCs/>
          <w:sz w:val="24"/>
          <w:szCs w:val="24"/>
          <w:u w:val="single"/>
          <w:lang w:eastAsia="ru-RU"/>
        </w:rPr>
        <w:t>2026 год</w:t>
      </w:r>
      <w:r>
        <w:rPr>
          <w:rFonts w:ascii="Times New Roman" w:eastAsia="Times New Roman" w:hAnsi="Times New Roman" w:cs="Times New Roman"/>
          <w:i/>
          <w:iCs/>
          <w:sz w:val="24"/>
          <w:szCs w:val="24"/>
          <w:u w:val="single"/>
          <w:lang w:eastAsia="ru-RU"/>
        </w:rPr>
        <w:t>)</w:t>
      </w:r>
    </w:p>
    <w:p w14:paraId="3DEF90A1" w14:textId="77777777" w:rsidR="002646CC" w:rsidRPr="00A07D83" w:rsidRDefault="002646CC" w:rsidP="002646CC">
      <w:pPr>
        <w:pStyle w:val="ConsPlusTitle"/>
        <w:widowControl/>
        <w:spacing w:line="20" w:lineRule="atLeast"/>
        <w:jc w:val="center"/>
        <w:rPr>
          <w:rFonts w:ascii="Times New Roman" w:hAnsi="Times New Roman" w:cs="Times New Roman"/>
          <w:b w:val="0"/>
          <w:sz w:val="24"/>
          <w:szCs w:val="24"/>
        </w:rPr>
      </w:pPr>
    </w:p>
    <w:tbl>
      <w:tblPr>
        <w:tblStyle w:val="a3"/>
        <w:tblW w:w="14596" w:type="dxa"/>
        <w:tblLayout w:type="fixed"/>
        <w:tblLook w:val="04A0" w:firstRow="1" w:lastRow="0" w:firstColumn="1" w:lastColumn="0" w:noHBand="0" w:noVBand="1"/>
      </w:tblPr>
      <w:tblGrid>
        <w:gridCol w:w="957"/>
        <w:gridCol w:w="5134"/>
        <w:gridCol w:w="6662"/>
        <w:gridCol w:w="1843"/>
      </w:tblGrid>
      <w:tr w:rsidR="002646CC" w:rsidRPr="00A07D83" w14:paraId="45CBC69E" w14:textId="77777777" w:rsidTr="00A46A56">
        <w:trPr>
          <w:trHeight w:val="558"/>
        </w:trPr>
        <w:tc>
          <w:tcPr>
            <w:tcW w:w="957" w:type="dxa"/>
          </w:tcPr>
          <w:p w14:paraId="2A8C3F3D" w14:textId="77777777" w:rsidR="002646CC" w:rsidRPr="00A07D83" w:rsidRDefault="002646CC" w:rsidP="00A46A56">
            <w:pPr>
              <w:pStyle w:val="ConsPlusTitle"/>
              <w:widowControl/>
              <w:spacing w:line="20" w:lineRule="atLeast"/>
              <w:jc w:val="center"/>
              <w:rPr>
                <w:rFonts w:ascii="Times New Roman" w:hAnsi="Times New Roman" w:cs="Times New Roman"/>
                <w:b w:val="0"/>
                <w:sz w:val="24"/>
                <w:szCs w:val="24"/>
              </w:rPr>
            </w:pPr>
            <w:r w:rsidRPr="00AA1E2D">
              <w:rPr>
                <w:rFonts w:ascii="Times New Roman" w:hAnsi="Times New Roman" w:cs="Times New Roman"/>
                <w:b w:val="0"/>
                <w:sz w:val="24"/>
                <w:szCs w:val="24"/>
              </w:rPr>
              <w:t>№ п/п</w:t>
            </w:r>
          </w:p>
        </w:tc>
        <w:tc>
          <w:tcPr>
            <w:tcW w:w="5134" w:type="dxa"/>
          </w:tcPr>
          <w:p w14:paraId="6162DD53" w14:textId="77777777" w:rsidR="002646CC" w:rsidRPr="00A07D83" w:rsidRDefault="002646CC" w:rsidP="00A46A56">
            <w:pPr>
              <w:pStyle w:val="ConsPlusTitle"/>
              <w:widowControl/>
              <w:spacing w:line="20" w:lineRule="atLeast"/>
              <w:jc w:val="center"/>
              <w:rPr>
                <w:rFonts w:ascii="Times New Roman" w:hAnsi="Times New Roman" w:cs="Times New Roman"/>
                <w:b w:val="0"/>
                <w:sz w:val="24"/>
                <w:szCs w:val="24"/>
              </w:rPr>
            </w:pPr>
            <w:r w:rsidRPr="00AA1E2D">
              <w:rPr>
                <w:rFonts w:ascii="Times New Roman" w:hAnsi="Times New Roman" w:cs="Times New Roman"/>
                <w:b w:val="0"/>
                <w:sz w:val="24"/>
                <w:szCs w:val="24"/>
              </w:rPr>
              <w:t>Наименование мероприятия</w:t>
            </w:r>
          </w:p>
        </w:tc>
        <w:tc>
          <w:tcPr>
            <w:tcW w:w="6662" w:type="dxa"/>
          </w:tcPr>
          <w:p w14:paraId="28D1B503" w14:textId="77777777" w:rsidR="002646CC" w:rsidRPr="00DD44CB" w:rsidRDefault="002646CC" w:rsidP="00A46A56">
            <w:pPr>
              <w:pStyle w:val="ConsPlusTitle"/>
              <w:widowControl/>
              <w:spacing w:line="20" w:lineRule="atLeast"/>
              <w:jc w:val="center"/>
              <w:rPr>
                <w:rFonts w:ascii="Times New Roman" w:hAnsi="Times New Roman" w:cs="Times New Roman"/>
                <w:b w:val="0"/>
                <w:sz w:val="24"/>
                <w:szCs w:val="24"/>
              </w:rPr>
            </w:pPr>
            <w:r w:rsidRPr="00DD44CB">
              <w:rPr>
                <w:rFonts w:ascii="Times New Roman" w:hAnsi="Times New Roman" w:cs="Times New Roman"/>
                <w:b w:val="0"/>
                <w:sz w:val="24"/>
                <w:szCs w:val="24"/>
              </w:rPr>
              <w:t>Результат исполнения</w:t>
            </w:r>
          </w:p>
          <w:p w14:paraId="1019F13C" w14:textId="77777777" w:rsidR="002646CC" w:rsidRPr="0045385B" w:rsidRDefault="002646CC" w:rsidP="00A46A56">
            <w:pPr>
              <w:pStyle w:val="ConsPlusTitle"/>
              <w:widowControl/>
              <w:spacing w:line="20" w:lineRule="atLeast"/>
              <w:jc w:val="center"/>
              <w:rPr>
                <w:rFonts w:ascii="Times New Roman" w:hAnsi="Times New Roman" w:cs="Times New Roman"/>
                <w:b w:val="0"/>
                <w:color w:val="FF0000"/>
                <w:sz w:val="24"/>
                <w:szCs w:val="24"/>
              </w:rPr>
            </w:pPr>
          </w:p>
        </w:tc>
        <w:tc>
          <w:tcPr>
            <w:tcW w:w="1843" w:type="dxa"/>
          </w:tcPr>
          <w:p w14:paraId="4E4846AA" w14:textId="77777777" w:rsidR="002646CC" w:rsidRPr="00A07D83" w:rsidRDefault="002646CC" w:rsidP="00A46A56">
            <w:pPr>
              <w:pStyle w:val="ConsPlusTitle"/>
              <w:widowControl/>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t>Примечание</w:t>
            </w:r>
          </w:p>
        </w:tc>
      </w:tr>
      <w:tr w:rsidR="002646CC" w:rsidRPr="00A07D83" w14:paraId="38902D18" w14:textId="77777777" w:rsidTr="00A46A56">
        <w:trPr>
          <w:trHeight w:val="558"/>
        </w:trPr>
        <w:tc>
          <w:tcPr>
            <w:tcW w:w="957" w:type="dxa"/>
          </w:tcPr>
          <w:p w14:paraId="358F7397" w14:textId="77777777" w:rsidR="002646CC" w:rsidRPr="004F6833" w:rsidRDefault="002646CC" w:rsidP="00A46A56">
            <w:pPr>
              <w:pStyle w:val="ConsPlusTitle"/>
              <w:widowControl/>
              <w:spacing w:line="20" w:lineRule="atLeast"/>
              <w:jc w:val="center"/>
              <w:rPr>
                <w:rFonts w:ascii="Times New Roman" w:hAnsi="Times New Roman" w:cs="Times New Roman"/>
                <w:b w:val="0"/>
                <w:sz w:val="24"/>
                <w:szCs w:val="24"/>
              </w:rPr>
            </w:pPr>
            <w:r w:rsidRPr="004F6833">
              <w:rPr>
                <w:rFonts w:ascii="Times New Roman" w:hAnsi="Times New Roman" w:cs="Times New Roman"/>
                <w:b w:val="0"/>
                <w:sz w:val="24"/>
                <w:szCs w:val="24"/>
              </w:rPr>
              <w:t>1</w:t>
            </w:r>
          </w:p>
        </w:tc>
        <w:tc>
          <w:tcPr>
            <w:tcW w:w="5134" w:type="dxa"/>
          </w:tcPr>
          <w:p w14:paraId="5B5239AD"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Реализация Национальной стратегии и Национального плана противодействия коррупции, в части:</w:t>
            </w:r>
          </w:p>
          <w:p w14:paraId="7C7B892C"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1) правового и методического обеспечения противодействия коррупции;</w:t>
            </w:r>
          </w:p>
          <w:p w14:paraId="2A4A4955"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7EEC0E87"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40F64A47"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438C5BBC"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7AA8223F"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1F36BAC2"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11A75F4C"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5CFFB0A3"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6D0180FF" w14:textId="77777777" w:rsidR="004452C0" w:rsidRDefault="004452C0" w:rsidP="00A46A56">
            <w:pPr>
              <w:pStyle w:val="ConsPlusTitle"/>
              <w:widowControl/>
              <w:spacing w:line="20" w:lineRule="atLeast"/>
              <w:jc w:val="both"/>
              <w:rPr>
                <w:rFonts w:ascii="Times New Roman" w:hAnsi="Times New Roman" w:cs="Times New Roman"/>
                <w:b w:val="0"/>
                <w:sz w:val="24"/>
                <w:szCs w:val="24"/>
              </w:rPr>
            </w:pPr>
          </w:p>
          <w:p w14:paraId="582848BC" w14:textId="53C94FA6"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2) организации и прохождения гражданской службы;</w:t>
            </w:r>
          </w:p>
          <w:p w14:paraId="1C7B473D"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4068BB10"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0CDD2EBB"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1C566E37"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3ACEE2E3"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2DE2ED11"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75AD6D67" w14:textId="77777777" w:rsidR="002646CC" w:rsidRDefault="002646CC" w:rsidP="00A46A56">
            <w:pPr>
              <w:pStyle w:val="ConsPlusTitle"/>
              <w:widowControl/>
              <w:jc w:val="both"/>
              <w:rPr>
                <w:rFonts w:ascii="Times New Roman" w:hAnsi="Times New Roman" w:cs="Times New Roman"/>
                <w:b w:val="0"/>
                <w:sz w:val="24"/>
                <w:szCs w:val="24"/>
              </w:rPr>
            </w:pPr>
          </w:p>
          <w:p w14:paraId="194B0C85"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xml:space="preserve">3) организации доступа населения к информации о деятельности Министерства здравоохранения Челябинской области в сфере противодействия коррупции; </w:t>
            </w:r>
          </w:p>
          <w:p w14:paraId="6F2C06C8"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070D16E7" w14:textId="77777777" w:rsidR="002646CC" w:rsidRDefault="002646CC" w:rsidP="00A46A56">
            <w:pPr>
              <w:pStyle w:val="ConsPlusTitle"/>
              <w:widowControl/>
              <w:spacing w:line="20" w:lineRule="atLeast"/>
              <w:jc w:val="both"/>
              <w:rPr>
                <w:rFonts w:ascii="Times New Roman" w:hAnsi="Times New Roman" w:cs="Times New Roman"/>
                <w:b w:val="0"/>
                <w:sz w:val="24"/>
                <w:szCs w:val="24"/>
              </w:rPr>
            </w:pPr>
          </w:p>
          <w:p w14:paraId="1C34534B"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lastRenderedPageBreak/>
              <w:t xml:space="preserve">4) расходования бюджетных средств и использования государственного имущества с целью оценки результатов государственного финансового контроля целевого и эффективного использования средств областного бюджета (аудит эффективности бюджетных средств); </w:t>
            </w:r>
          </w:p>
          <w:p w14:paraId="1E6C20A4"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352CF67D"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18F8FB1F"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22C68258"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348338A5"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2920E124"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6D69FBB1"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15E9986F"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3D8999CA"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62DDAE73"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6D7A6A56"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0C4E490D" w14:textId="77777777" w:rsidR="002646CC" w:rsidRPr="00943B54" w:rsidRDefault="002646CC" w:rsidP="00A46A56">
            <w:pPr>
              <w:pStyle w:val="ConsPlusTitle"/>
              <w:widowControl/>
              <w:spacing w:line="20" w:lineRule="atLeast"/>
              <w:jc w:val="both"/>
              <w:rPr>
                <w:rFonts w:ascii="Times New Roman" w:hAnsi="Times New Roman" w:cs="Times New Roman"/>
                <w:bCs w:val="0"/>
                <w:sz w:val="24"/>
                <w:szCs w:val="24"/>
              </w:rPr>
            </w:pPr>
            <w:r w:rsidRPr="00943B54">
              <w:rPr>
                <w:rFonts w:ascii="Times New Roman" w:hAnsi="Times New Roman" w:cs="Times New Roman"/>
                <w:b w:val="0"/>
                <w:sz w:val="24"/>
                <w:szCs w:val="24"/>
              </w:rPr>
              <w:t>5) закупок товаров, работ, услуг для обеспечения государственных нужд Челябинской области;</w:t>
            </w:r>
          </w:p>
          <w:p w14:paraId="3255291A"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081698D3"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65F189FA"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7E4725EA"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0A868A02"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666915E9"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687A8BC5"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4050F5A2"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7CEC255C" w14:textId="77777777" w:rsidR="002646CC" w:rsidRPr="00C7665C" w:rsidRDefault="002646CC" w:rsidP="00A46A56">
            <w:pPr>
              <w:pStyle w:val="ConsPlusTitle"/>
              <w:widowControl/>
              <w:jc w:val="both"/>
              <w:rPr>
                <w:rFonts w:ascii="Times New Roman" w:hAnsi="Times New Roman" w:cs="Times New Roman"/>
                <w:b w:val="0"/>
                <w:sz w:val="24"/>
                <w:szCs w:val="24"/>
              </w:rPr>
            </w:pPr>
          </w:p>
          <w:p w14:paraId="0A622EA4" w14:textId="77777777" w:rsidR="002646CC" w:rsidRDefault="002646CC" w:rsidP="00A46A56">
            <w:pPr>
              <w:pStyle w:val="ConsPlusTitle"/>
              <w:widowControl/>
              <w:jc w:val="both"/>
              <w:rPr>
                <w:rFonts w:ascii="Times New Roman" w:hAnsi="Times New Roman" w:cs="Times New Roman"/>
                <w:b w:val="0"/>
                <w:sz w:val="24"/>
                <w:szCs w:val="24"/>
              </w:rPr>
            </w:pPr>
          </w:p>
          <w:p w14:paraId="73A3F290" w14:textId="77777777" w:rsidR="002646CC" w:rsidRDefault="002646CC" w:rsidP="00A46A56">
            <w:pPr>
              <w:pStyle w:val="ConsPlusTitle"/>
              <w:widowControl/>
              <w:jc w:val="both"/>
              <w:rPr>
                <w:rFonts w:ascii="Times New Roman" w:hAnsi="Times New Roman" w:cs="Times New Roman"/>
                <w:b w:val="0"/>
                <w:sz w:val="24"/>
                <w:szCs w:val="24"/>
              </w:rPr>
            </w:pPr>
          </w:p>
          <w:p w14:paraId="739D65DC" w14:textId="77777777" w:rsidR="002646CC" w:rsidRDefault="002646CC" w:rsidP="00A46A56">
            <w:pPr>
              <w:pStyle w:val="ConsPlusTitle"/>
              <w:widowControl/>
              <w:jc w:val="both"/>
              <w:rPr>
                <w:rFonts w:ascii="Times New Roman" w:hAnsi="Times New Roman" w:cs="Times New Roman"/>
                <w:b w:val="0"/>
                <w:sz w:val="24"/>
                <w:szCs w:val="24"/>
              </w:rPr>
            </w:pPr>
          </w:p>
          <w:p w14:paraId="7859AA52" w14:textId="77777777" w:rsidR="002646CC" w:rsidRDefault="002646CC" w:rsidP="00A46A56">
            <w:pPr>
              <w:pStyle w:val="ConsPlusTitle"/>
              <w:widowControl/>
              <w:spacing w:line="20" w:lineRule="atLeast"/>
              <w:jc w:val="both"/>
              <w:rPr>
                <w:rFonts w:ascii="Times New Roman" w:hAnsi="Times New Roman" w:cs="Times New Roman"/>
                <w:b w:val="0"/>
                <w:sz w:val="24"/>
                <w:szCs w:val="24"/>
              </w:rPr>
            </w:pPr>
          </w:p>
          <w:p w14:paraId="22E8004E"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xml:space="preserve">6) взаимодействия с социально ориентированными некоммерческими </w:t>
            </w:r>
            <w:r w:rsidRPr="00943B54">
              <w:rPr>
                <w:rFonts w:ascii="Times New Roman" w:hAnsi="Times New Roman" w:cs="Times New Roman"/>
                <w:b w:val="0"/>
                <w:sz w:val="24"/>
                <w:szCs w:val="24"/>
              </w:rPr>
              <w:lastRenderedPageBreak/>
              <w:t>организациями, осуществляющими в соответствии с учредительными документами деятельность в области противодействия коррупции</w:t>
            </w:r>
            <w:r>
              <w:rPr>
                <w:rFonts w:ascii="Times New Roman" w:hAnsi="Times New Roman" w:cs="Times New Roman"/>
                <w:b w:val="0"/>
                <w:sz w:val="24"/>
                <w:szCs w:val="24"/>
              </w:rPr>
              <w:t>.</w:t>
            </w:r>
          </w:p>
          <w:p w14:paraId="39607532" w14:textId="77777777" w:rsidR="002646CC" w:rsidRPr="00C7665C" w:rsidRDefault="002646CC" w:rsidP="00A46A56">
            <w:pPr>
              <w:pStyle w:val="ConsPlusTitle"/>
              <w:widowControl/>
              <w:jc w:val="center"/>
              <w:rPr>
                <w:rFonts w:ascii="Times New Roman" w:hAnsi="Times New Roman" w:cs="Times New Roman"/>
                <w:b w:val="0"/>
                <w:sz w:val="24"/>
                <w:szCs w:val="24"/>
              </w:rPr>
            </w:pPr>
          </w:p>
        </w:tc>
        <w:tc>
          <w:tcPr>
            <w:tcW w:w="6662" w:type="dxa"/>
          </w:tcPr>
          <w:p w14:paraId="447CD63B" w14:textId="77777777" w:rsidR="002646CC" w:rsidRPr="00DD44CB" w:rsidRDefault="002646CC" w:rsidP="00A46A56">
            <w:pPr>
              <w:pStyle w:val="Bodytext20"/>
              <w:shd w:val="clear" w:color="auto" w:fill="auto"/>
              <w:spacing w:after="0" w:line="240" w:lineRule="auto"/>
              <w:jc w:val="both"/>
              <w:rPr>
                <w:rFonts w:ascii="Times New Roman" w:hAnsi="Times New Roman" w:cs="Times New Roman"/>
                <w:sz w:val="24"/>
                <w:szCs w:val="24"/>
              </w:rPr>
            </w:pPr>
            <w:r w:rsidRPr="00DD44CB">
              <w:rPr>
                <w:rFonts w:ascii="Times New Roman" w:hAnsi="Times New Roman" w:cs="Times New Roman"/>
                <w:sz w:val="24"/>
                <w:szCs w:val="24"/>
              </w:rPr>
              <w:lastRenderedPageBreak/>
              <w:t>В Министерстве здравоохранения Челябинской области на постоянной основе проводится работа по мониторингу хода реализации национального плана противодействия коррупции:</w:t>
            </w:r>
          </w:p>
          <w:p w14:paraId="043371D3" w14:textId="77777777" w:rsidR="002646CC" w:rsidRPr="00DD44CB" w:rsidRDefault="002646CC" w:rsidP="00A46A56">
            <w:pPr>
              <w:pStyle w:val="ConsPlusNormal"/>
              <w:ind w:firstLine="0"/>
              <w:jc w:val="both"/>
              <w:rPr>
                <w:rFonts w:ascii="Times New Roman" w:hAnsi="Times New Roman" w:cs="Times New Roman"/>
                <w:sz w:val="24"/>
                <w:szCs w:val="24"/>
              </w:rPr>
            </w:pPr>
            <w:r w:rsidRPr="00DD44CB">
              <w:rPr>
                <w:rFonts w:ascii="Times New Roman" w:hAnsi="Times New Roman" w:cs="Times New Roman"/>
                <w:sz w:val="24"/>
                <w:szCs w:val="24"/>
              </w:rPr>
              <w:t>1. Проведение анализа проектов нормативных правовых актов, регулирующих сферу деятельности Министерства здравоохранения Челябинской области, на коррупциогенность и выявление пробелов в государственном регулировании;</w:t>
            </w:r>
          </w:p>
          <w:p w14:paraId="44A25DB4" w14:textId="77777777" w:rsidR="002646CC" w:rsidRPr="00DD44CB" w:rsidRDefault="002646CC" w:rsidP="00A46A56">
            <w:pPr>
              <w:pStyle w:val="ConsPlusNormal"/>
              <w:ind w:firstLine="0"/>
              <w:jc w:val="both"/>
              <w:rPr>
                <w:rFonts w:ascii="Times New Roman" w:hAnsi="Times New Roman" w:cs="Times New Roman"/>
                <w:sz w:val="24"/>
                <w:szCs w:val="24"/>
              </w:rPr>
            </w:pPr>
            <w:r w:rsidRPr="00DD44CB">
              <w:rPr>
                <w:rFonts w:ascii="Times New Roman" w:hAnsi="Times New Roman" w:cs="Times New Roman"/>
                <w:sz w:val="24"/>
                <w:szCs w:val="24"/>
              </w:rPr>
              <w:t>2. Проведение предварительной антикоррупционной экспертизы проектов нормативных правовых актов Губернатора Челябинской области и Правительства Челябинской области, подготовку, которых осуществляет Министерство здравоохранения Челябинской области (информация представлена в п. 2 Отчета)</w:t>
            </w:r>
            <w:r>
              <w:rPr>
                <w:rFonts w:ascii="Times New Roman" w:hAnsi="Times New Roman" w:cs="Times New Roman"/>
                <w:sz w:val="24"/>
                <w:szCs w:val="24"/>
              </w:rPr>
              <w:t>;</w:t>
            </w:r>
          </w:p>
          <w:p w14:paraId="23F1A91F" w14:textId="77777777" w:rsidR="002646CC" w:rsidRPr="00DD44CB" w:rsidRDefault="002646CC" w:rsidP="00A46A56">
            <w:pPr>
              <w:pStyle w:val="ConsPlusNormal"/>
              <w:ind w:firstLine="0"/>
              <w:jc w:val="both"/>
              <w:rPr>
                <w:rFonts w:ascii="Times New Roman" w:hAnsi="Times New Roman" w:cs="Times New Roman"/>
                <w:sz w:val="24"/>
                <w:szCs w:val="24"/>
              </w:rPr>
            </w:pPr>
            <w:r w:rsidRPr="00DD44CB">
              <w:rPr>
                <w:rFonts w:ascii="Times New Roman" w:hAnsi="Times New Roman" w:cs="Times New Roman"/>
                <w:sz w:val="24"/>
                <w:szCs w:val="24"/>
              </w:rPr>
              <w:t>3. Совершенствование государственного управления в целях предупреждения коррупции осуществляется путем:</w:t>
            </w:r>
          </w:p>
          <w:p w14:paraId="08F1BEDD" w14:textId="77777777" w:rsidR="002646CC" w:rsidRPr="00DD44CB" w:rsidRDefault="002646CC" w:rsidP="00A46A56">
            <w:pPr>
              <w:pStyle w:val="ConsPlusNormal"/>
              <w:ind w:firstLine="0"/>
              <w:jc w:val="both"/>
              <w:rPr>
                <w:rFonts w:ascii="Times New Roman" w:hAnsi="Times New Roman" w:cs="Times New Roman"/>
                <w:sz w:val="24"/>
                <w:szCs w:val="24"/>
              </w:rPr>
            </w:pPr>
            <w:r w:rsidRPr="00DD44CB">
              <w:rPr>
                <w:rFonts w:ascii="Times New Roman" w:hAnsi="Times New Roman" w:cs="Times New Roman"/>
                <w:sz w:val="24"/>
                <w:szCs w:val="24"/>
              </w:rPr>
              <w:t>- ужесточения ответственности государственных служащих за совершение коррупционных преступлений;</w:t>
            </w:r>
          </w:p>
          <w:p w14:paraId="3D33EB65" w14:textId="77777777" w:rsidR="002646CC" w:rsidRPr="00DD44CB" w:rsidRDefault="002646CC" w:rsidP="00A46A56">
            <w:pPr>
              <w:pStyle w:val="ConsPlusNormal"/>
              <w:ind w:firstLine="0"/>
              <w:jc w:val="both"/>
              <w:rPr>
                <w:rFonts w:ascii="Times New Roman" w:hAnsi="Times New Roman" w:cs="Times New Roman"/>
                <w:sz w:val="24"/>
                <w:szCs w:val="24"/>
              </w:rPr>
            </w:pPr>
            <w:r w:rsidRPr="00DD44CB">
              <w:rPr>
                <w:rFonts w:ascii="Times New Roman" w:hAnsi="Times New Roman" w:cs="Times New Roman"/>
                <w:sz w:val="24"/>
                <w:szCs w:val="24"/>
              </w:rPr>
              <w:t>- формирование более жесткой системы отбора кадров с применением современных методов;</w:t>
            </w:r>
          </w:p>
          <w:p w14:paraId="0BDA43A2" w14:textId="77777777" w:rsidR="002646CC" w:rsidRPr="00DD44CB" w:rsidRDefault="002646CC" w:rsidP="00A46A56">
            <w:pPr>
              <w:pStyle w:val="ConsPlusNormal"/>
              <w:ind w:firstLine="0"/>
              <w:jc w:val="both"/>
              <w:rPr>
                <w:rFonts w:ascii="Times New Roman" w:hAnsi="Times New Roman" w:cs="Times New Roman"/>
                <w:sz w:val="24"/>
                <w:szCs w:val="24"/>
              </w:rPr>
            </w:pPr>
            <w:r w:rsidRPr="00DD44CB">
              <w:rPr>
                <w:rFonts w:ascii="Times New Roman" w:hAnsi="Times New Roman" w:cs="Times New Roman"/>
                <w:sz w:val="24"/>
                <w:szCs w:val="24"/>
              </w:rPr>
              <w:t>- повышение статуса и престижа деятельности государственных служащих с помощью использования методов морального и материального стимулирования и др.</w:t>
            </w:r>
            <w:r>
              <w:rPr>
                <w:rFonts w:ascii="Times New Roman" w:hAnsi="Times New Roman" w:cs="Times New Roman"/>
                <w:sz w:val="24"/>
                <w:szCs w:val="24"/>
              </w:rPr>
              <w:t>;</w:t>
            </w:r>
          </w:p>
          <w:p w14:paraId="4F614B55" w14:textId="77777777" w:rsidR="002646CC" w:rsidRPr="00DD44CB" w:rsidRDefault="002646CC" w:rsidP="00A46A56">
            <w:pPr>
              <w:pStyle w:val="ConsPlusNormal"/>
              <w:ind w:firstLine="0"/>
              <w:jc w:val="both"/>
              <w:rPr>
                <w:rFonts w:ascii="Times New Roman" w:hAnsi="Times New Roman" w:cs="Times New Roman"/>
                <w:sz w:val="24"/>
                <w:szCs w:val="24"/>
              </w:rPr>
            </w:pPr>
            <w:r w:rsidRPr="00DD44CB">
              <w:rPr>
                <w:rFonts w:ascii="Times New Roman" w:hAnsi="Times New Roman" w:cs="Times New Roman"/>
                <w:sz w:val="24"/>
                <w:szCs w:val="24"/>
              </w:rPr>
              <w:t>4. В целях организации доступа населения к информации о деятельности Министерства здравоохранения Челябинской области в сфере противодействия коррупции на официальном сайте Министерства здравоохранения Челябинской области постоянно актуализируется информация о противодействии коррупции</w:t>
            </w:r>
            <w:r>
              <w:rPr>
                <w:rFonts w:ascii="Times New Roman" w:hAnsi="Times New Roman" w:cs="Times New Roman"/>
                <w:sz w:val="24"/>
                <w:szCs w:val="24"/>
              </w:rPr>
              <w:t>;</w:t>
            </w:r>
          </w:p>
          <w:p w14:paraId="6293DF88" w14:textId="77777777" w:rsidR="002646CC" w:rsidRPr="008E331A" w:rsidRDefault="002646CC" w:rsidP="00A46A56">
            <w:pPr>
              <w:jc w:val="both"/>
              <w:rPr>
                <w:rFonts w:ascii="Times New Roman" w:hAnsi="Times New Roman" w:cs="Times New Roman"/>
                <w:sz w:val="24"/>
                <w:szCs w:val="24"/>
              </w:rPr>
            </w:pPr>
            <w:r w:rsidRPr="008E331A">
              <w:rPr>
                <w:rFonts w:ascii="Times New Roman" w:hAnsi="Times New Roman" w:cs="Times New Roman"/>
                <w:sz w:val="24"/>
                <w:szCs w:val="24"/>
              </w:rPr>
              <w:lastRenderedPageBreak/>
              <w:t xml:space="preserve">5. В рамках проводимых мероприятий в целях обеспечения эффективного использования имущественного комплекса, с учетом мнения главных внештатных специалистов и профильных управлений, за отчетный период между медицинскими организациями были перераспределены 39 единиц основных средств (оборудование, транспортные средства, мебель, изделия медицинского назначения); </w:t>
            </w:r>
          </w:p>
          <w:p w14:paraId="5DF35493" w14:textId="77777777" w:rsidR="002646CC" w:rsidRPr="00365950" w:rsidRDefault="002646CC" w:rsidP="00A46A56">
            <w:pPr>
              <w:jc w:val="both"/>
              <w:rPr>
                <w:rFonts w:ascii="Times New Roman" w:hAnsi="Times New Roman" w:cs="Times New Roman"/>
                <w:sz w:val="24"/>
                <w:szCs w:val="24"/>
              </w:rPr>
            </w:pPr>
            <w:r w:rsidRPr="008E331A">
              <w:rPr>
                <w:rFonts w:ascii="Times New Roman" w:hAnsi="Times New Roman" w:cs="Times New Roman"/>
                <w:sz w:val="24"/>
                <w:szCs w:val="24"/>
              </w:rPr>
              <w:t>Контрольно-ревизионным управлением Министерства здравоохранения Челябинской области во 2 квартале 2026 года проведены проверки деятельности в отношении 8 государственных учреждений, подведомственных Министерству здравоохранения Челябинской области в части целевого расходования бюджетных средств</w:t>
            </w:r>
            <w:r w:rsidRPr="00365950">
              <w:rPr>
                <w:rFonts w:ascii="Times New Roman" w:hAnsi="Times New Roman" w:cs="Times New Roman"/>
                <w:sz w:val="24"/>
                <w:szCs w:val="24"/>
              </w:rPr>
              <w:t xml:space="preserve">: по плану контрольной работы – 5; в целях подготовки к коллегиям по результатам комплексной проверки организации обеспечения медицинской помощи населению – 1; по поручениям Министра – 2;  1 аудиторское мероприятие (информация представлена в п. 20 Отчета); </w:t>
            </w:r>
          </w:p>
          <w:p w14:paraId="5B006205" w14:textId="77777777" w:rsidR="002646CC" w:rsidRPr="00B34C9B" w:rsidRDefault="002646CC" w:rsidP="00A46A56">
            <w:pPr>
              <w:jc w:val="both"/>
              <w:rPr>
                <w:rFonts w:ascii="Times New Roman" w:hAnsi="Times New Roman" w:cs="Times New Roman"/>
                <w:sz w:val="24"/>
                <w:szCs w:val="24"/>
              </w:rPr>
            </w:pPr>
            <w:r w:rsidRPr="00B34C9B">
              <w:rPr>
                <w:rFonts w:ascii="Times New Roman" w:hAnsi="Times New Roman" w:cs="Times New Roman"/>
                <w:sz w:val="24"/>
                <w:szCs w:val="24"/>
              </w:rPr>
              <w:t>6. За 2 квартал 2026 года отделом аналитики и ведомственного контроля за соблюдением законодательства в сфере закупок Министерства здравоохранения Челябинской области проведены семнадцать плановых и два внеплановых мероприяти</w:t>
            </w:r>
            <w:r>
              <w:rPr>
                <w:rFonts w:ascii="Times New Roman" w:hAnsi="Times New Roman" w:cs="Times New Roman"/>
                <w:sz w:val="24"/>
                <w:szCs w:val="24"/>
              </w:rPr>
              <w:t>я</w:t>
            </w:r>
            <w:r w:rsidRPr="00B34C9B">
              <w:rPr>
                <w:rFonts w:ascii="Times New Roman" w:hAnsi="Times New Roman" w:cs="Times New Roman"/>
                <w:sz w:val="24"/>
                <w:szCs w:val="24"/>
              </w:rPr>
              <w:t xml:space="preserve"> ведомственного контроля в сфере закупок товаров, работ, услуг для государственных нужд медицинских организаций, подведомственных Министерству, в ходе которых осуществлена проверка тринадцати медицинских организаций, был выявлен ряд нарушений требований законодательства о контрактной системе, законодательства в сфере закупок отдельными видами юридических лиц. Материалы проверок направлены в орган,  осуществляющий регулирование контрактной системы в сфере закупок на территории Челябинской области - Министерство финансов Челябинской области, УФАС по Челябинской области. Доля коррупционных нарушений – 0%;</w:t>
            </w:r>
          </w:p>
          <w:p w14:paraId="38BD32C2" w14:textId="77777777" w:rsidR="002646CC" w:rsidRPr="00DD44CB" w:rsidRDefault="002646CC" w:rsidP="00A46A56">
            <w:pPr>
              <w:pStyle w:val="ConsPlusTitle"/>
              <w:widowControl/>
              <w:jc w:val="both"/>
              <w:rPr>
                <w:rFonts w:ascii="Times New Roman" w:hAnsi="Times New Roman" w:cs="Times New Roman"/>
                <w:b w:val="0"/>
                <w:bCs w:val="0"/>
                <w:sz w:val="24"/>
                <w:szCs w:val="24"/>
              </w:rPr>
            </w:pPr>
            <w:r w:rsidRPr="00DD44CB">
              <w:rPr>
                <w:rFonts w:ascii="Times New Roman" w:hAnsi="Times New Roman" w:cs="Times New Roman"/>
                <w:b w:val="0"/>
                <w:bCs w:val="0"/>
                <w:sz w:val="24"/>
                <w:szCs w:val="24"/>
              </w:rPr>
              <w:t xml:space="preserve">7. Взаимодействие с социально ориентированными некоммерческими организациями осуществляется путем </w:t>
            </w:r>
            <w:r w:rsidRPr="00DD44CB">
              <w:rPr>
                <w:rFonts w:ascii="Times New Roman" w:hAnsi="Times New Roman" w:cs="Times New Roman"/>
                <w:b w:val="0"/>
                <w:bCs w:val="0"/>
                <w:sz w:val="24"/>
                <w:szCs w:val="24"/>
              </w:rPr>
              <w:lastRenderedPageBreak/>
              <w:t>привлечения представителя Общественной палаты Челябинской области для участия в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w:t>
            </w:r>
          </w:p>
        </w:tc>
        <w:tc>
          <w:tcPr>
            <w:tcW w:w="1843" w:type="dxa"/>
          </w:tcPr>
          <w:p w14:paraId="4D510741" w14:textId="77777777" w:rsidR="002646CC" w:rsidRPr="00A07D83" w:rsidRDefault="002646CC" w:rsidP="00A46A56">
            <w:pPr>
              <w:pStyle w:val="ConsPlusTitle"/>
              <w:widowControl/>
              <w:spacing w:line="20" w:lineRule="atLeast"/>
              <w:jc w:val="center"/>
              <w:rPr>
                <w:rFonts w:ascii="Times New Roman" w:hAnsi="Times New Roman" w:cs="Times New Roman"/>
                <w:b w:val="0"/>
                <w:bCs w:val="0"/>
                <w:sz w:val="24"/>
                <w:szCs w:val="24"/>
              </w:rPr>
            </w:pPr>
          </w:p>
        </w:tc>
      </w:tr>
      <w:tr w:rsidR="002646CC" w:rsidRPr="00A07D83" w14:paraId="63797EA4" w14:textId="77777777" w:rsidTr="00A46A56">
        <w:trPr>
          <w:trHeight w:val="693"/>
        </w:trPr>
        <w:tc>
          <w:tcPr>
            <w:tcW w:w="957" w:type="dxa"/>
          </w:tcPr>
          <w:p w14:paraId="0E1EBB74" w14:textId="77777777" w:rsidR="002646CC" w:rsidRPr="00AB5B6B" w:rsidRDefault="002646CC" w:rsidP="00A46A56">
            <w:pPr>
              <w:jc w:val="center"/>
              <w:rPr>
                <w:rFonts w:ascii="Times New Roman" w:hAnsi="Times New Roman" w:cs="Times New Roman"/>
                <w:sz w:val="24"/>
                <w:szCs w:val="24"/>
              </w:rPr>
            </w:pPr>
            <w:r w:rsidRPr="00AB5B6B">
              <w:rPr>
                <w:rFonts w:ascii="Times New Roman" w:hAnsi="Times New Roman" w:cs="Times New Roman"/>
                <w:sz w:val="24"/>
                <w:szCs w:val="24"/>
              </w:rPr>
              <w:lastRenderedPageBreak/>
              <w:t>2</w:t>
            </w:r>
          </w:p>
        </w:tc>
        <w:tc>
          <w:tcPr>
            <w:tcW w:w="5134" w:type="dxa"/>
          </w:tcPr>
          <w:p w14:paraId="4C09FA6D"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xml:space="preserve">Мониторинг законодательства Челябинской области, регулирующего правоотношения в сфере противодействия коррупции, в целях выявления локальных правовых актов, требующих </w:t>
            </w:r>
            <w:bookmarkStart w:id="0" w:name="_Hlk80691524"/>
            <w:r w:rsidRPr="00943B54">
              <w:rPr>
                <w:rFonts w:ascii="Times New Roman" w:hAnsi="Times New Roman" w:cs="Times New Roman"/>
                <w:sz w:val="24"/>
                <w:szCs w:val="24"/>
              </w:rPr>
              <w:t xml:space="preserve">приведения в соответствии </w:t>
            </w:r>
            <w:bookmarkEnd w:id="0"/>
            <w:r w:rsidRPr="00943B54">
              <w:rPr>
                <w:rFonts w:ascii="Times New Roman" w:hAnsi="Times New Roman" w:cs="Times New Roman"/>
                <w:sz w:val="24"/>
                <w:szCs w:val="24"/>
              </w:rPr>
              <w:t xml:space="preserve">с федеральным законодательством в связи с его изменением, а также пробелов в правовом регулировании. </w:t>
            </w:r>
          </w:p>
          <w:p w14:paraId="35D904A9" w14:textId="77777777" w:rsidR="002646CC" w:rsidRPr="00C7665C" w:rsidRDefault="002646CC" w:rsidP="00A46A56">
            <w:pPr>
              <w:jc w:val="both"/>
              <w:rPr>
                <w:rFonts w:ascii="Times New Roman" w:hAnsi="Times New Roman" w:cs="Times New Roman"/>
                <w:sz w:val="24"/>
                <w:szCs w:val="24"/>
              </w:rPr>
            </w:pPr>
          </w:p>
          <w:p w14:paraId="619491CC" w14:textId="77777777" w:rsidR="002646CC" w:rsidRPr="00C7665C" w:rsidRDefault="002646CC" w:rsidP="00A46A56">
            <w:pPr>
              <w:jc w:val="both"/>
              <w:rPr>
                <w:rFonts w:ascii="Times New Roman" w:hAnsi="Times New Roman" w:cs="Times New Roman"/>
                <w:sz w:val="24"/>
                <w:szCs w:val="24"/>
              </w:rPr>
            </w:pPr>
          </w:p>
          <w:p w14:paraId="1BAA271D" w14:textId="77777777" w:rsidR="002646CC" w:rsidRPr="00C7665C" w:rsidRDefault="002646CC" w:rsidP="00A46A56">
            <w:pPr>
              <w:jc w:val="both"/>
              <w:rPr>
                <w:rFonts w:ascii="Times New Roman" w:hAnsi="Times New Roman" w:cs="Times New Roman"/>
                <w:sz w:val="24"/>
                <w:szCs w:val="24"/>
              </w:rPr>
            </w:pPr>
          </w:p>
          <w:p w14:paraId="69AB3B81" w14:textId="77777777" w:rsidR="002646CC" w:rsidRPr="00C7665C" w:rsidRDefault="002646CC" w:rsidP="00A46A56">
            <w:pPr>
              <w:jc w:val="both"/>
              <w:rPr>
                <w:rFonts w:ascii="Times New Roman" w:hAnsi="Times New Roman" w:cs="Times New Roman"/>
                <w:sz w:val="24"/>
                <w:szCs w:val="24"/>
              </w:rPr>
            </w:pPr>
          </w:p>
          <w:p w14:paraId="6916B800" w14:textId="77777777" w:rsidR="002646CC" w:rsidRPr="00C7665C" w:rsidRDefault="002646CC" w:rsidP="00A46A56">
            <w:pPr>
              <w:jc w:val="both"/>
              <w:rPr>
                <w:rFonts w:ascii="Times New Roman" w:hAnsi="Times New Roman" w:cs="Times New Roman"/>
                <w:sz w:val="24"/>
                <w:szCs w:val="24"/>
              </w:rPr>
            </w:pPr>
          </w:p>
          <w:p w14:paraId="279DC6AC"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Подготовка и своевременное внесение необходимых изменений в локальные правовые акты, проведение антикоррупционной экспертизы.</w:t>
            </w:r>
          </w:p>
          <w:p w14:paraId="6ADB72D3" w14:textId="77777777" w:rsidR="002646CC" w:rsidRPr="00C7665C"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Аудит и экспертиза локальных актов учреждений, в отношении которых Министерство здравоохранения Челябинской области осуществляет функции и полномочия учредителя, в сфере противодействия коррупции, размещенных на официальных сайтах, на предмет их соответствия законодательству в сфере противодействия коррупции</w:t>
            </w:r>
            <w:r>
              <w:rPr>
                <w:rFonts w:ascii="Times New Roman" w:hAnsi="Times New Roman" w:cs="Times New Roman"/>
                <w:sz w:val="24"/>
                <w:szCs w:val="24"/>
              </w:rPr>
              <w:t>.</w:t>
            </w:r>
          </w:p>
        </w:tc>
        <w:tc>
          <w:tcPr>
            <w:tcW w:w="6662" w:type="dxa"/>
          </w:tcPr>
          <w:p w14:paraId="7FD0E749" w14:textId="77777777" w:rsidR="002646CC" w:rsidRPr="00DD44CB" w:rsidRDefault="002646CC" w:rsidP="00A46A56">
            <w:pPr>
              <w:autoSpaceDE w:val="0"/>
              <w:autoSpaceDN w:val="0"/>
              <w:adjustRightInd w:val="0"/>
              <w:jc w:val="both"/>
              <w:rPr>
                <w:rFonts w:ascii="Times New Roman" w:hAnsi="Times New Roman" w:cs="Times New Roman"/>
                <w:sz w:val="24"/>
                <w:szCs w:val="24"/>
              </w:rPr>
            </w:pPr>
            <w:r w:rsidRPr="00DD44CB">
              <w:rPr>
                <w:rFonts w:ascii="Times New Roman" w:hAnsi="Times New Roman" w:cs="Times New Roman"/>
                <w:sz w:val="24"/>
                <w:szCs w:val="24"/>
              </w:rPr>
              <w:t>В</w:t>
            </w:r>
            <w:r>
              <w:rPr>
                <w:rFonts w:ascii="Times New Roman" w:hAnsi="Times New Roman" w:cs="Times New Roman"/>
                <w:sz w:val="24"/>
                <w:szCs w:val="24"/>
              </w:rPr>
              <w:t>о</w:t>
            </w:r>
            <w:r w:rsidRPr="00DD44CB">
              <w:rPr>
                <w:rFonts w:ascii="Times New Roman" w:hAnsi="Times New Roman" w:cs="Times New Roman"/>
                <w:sz w:val="24"/>
                <w:szCs w:val="24"/>
              </w:rPr>
              <w:t xml:space="preserve"> </w:t>
            </w:r>
            <w:r>
              <w:rPr>
                <w:rFonts w:ascii="Times New Roman" w:hAnsi="Times New Roman" w:cs="Times New Roman"/>
                <w:sz w:val="24"/>
                <w:szCs w:val="24"/>
              </w:rPr>
              <w:t>2</w:t>
            </w:r>
            <w:r w:rsidRPr="00DD44CB">
              <w:rPr>
                <w:rFonts w:ascii="Times New Roman" w:hAnsi="Times New Roman" w:cs="Times New Roman"/>
                <w:sz w:val="24"/>
                <w:szCs w:val="24"/>
              </w:rPr>
              <w:t xml:space="preserve"> квартале 2026 г. в результате мониторинга законодательства Челябинской области, регулирующего правоотношения в сфере противодействия коррупции не выявлены нормативные правовые акты, требующие приведения в соответствии с федеральным законодательством в связи с его изменением, а также пробелов в правовом регулировании.</w:t>
            </w:r>
          </w:p>
          <w:p w14:paraId="0C45C53F" w14:textId="77777777" w:rsidR="002646CC" w:rsidRPr="00646746" w:rsidRDefault="002646CC" w:rsidP="00A46A56">
            <w:pPr>
              <w:autoSpaceDE w:val="0"/>
              <w:autoSpaceDN w:val="0"/>
              <w:adjustRightInd w:val="0"/>
              <w:jc w:val="both"/>
              <w:rPr>
                <w:rFonts w:ascii="Times New Roman" w:hAnsi="Times New Roman" w:cs="Times New Roman"/>
                <w:sz w:val="24"/>
                <w:szCs w:val="24"/>
              </w:rPr>
            </w:pPr>
            <w:r w:rsidRPr="00646746">
              <w:rPr>
                <w:rFonts w:ascii="Times New Roman" w:hAnsi="Times New Roman" w:cs="Times New Roman"/>
                <w:sz w:val="24"/>
                <w:szCs w:val="24"/>
              </w:rPr>
              <w:t xml:space="preserve">В отчетном периоде проведена предварительная антикоррупционная экспертиза проектов нормативных правовых актов: </w:t>
            </w:r>
          </w:p>
          <w:p w14:paraId="6BACC0C0" w14:textId="77777777" w:rsidR="002646CC" w:rsidRPr="00646746" w:rsidRDefault="002646CC" w:rsidP="00A46A56">
            <w:pPr>
              <w:pStyle w:val="a4"/>
              <w:numPr>
                <w:ilvl w:val="0"/>
                <w:numId w:val="33"/>
              </w:numPr>
              <w:autoSpaceDE w:val="0"/>
              <w:autoSpaceDN w:val="0"/>
              <w:adjustRightInd w:val="0"/>
              <w:spacing w:after="0" w:line="240" w:lineRule="auto"/>
              <w:ind w:left="0"/>
              <w:jc w:val="both"/>
              <w:rPr>
                <w:rFonts w:ascii="Times New Roman" w:hAnsi="Times New Roman" w:cs="Times New Roman"/>
                <w:sz w:val="24"/>
                <w:szCs w:val="24"/>
              </w:rPr>
            </w:pPr>
            <w:r w:rsidRPr="00646746">
              <w:rPr>
                <w:rFonts w:ascii="Times New Roman" w:hAnsi="Times New Roman" w:cs="Times New Roman"/>
                <w:sz w:val="24"/>
                <w:szCs w:val="24"/>
              </w:rPr>
              <w:t>1. Проект постановления Правительства Челябинской области «О внесении изменений в постановление Правительства Челябинской области от 08.10.2021 г. № 476-П</w:t>
            </w:r>
            <w:r>
              <w:rPr>
                <w:rFonts w:ascii="Times New Roman" w:hAnsi="Times New Roman" w:cs="Times New Roman"/>
                <w:sz w:val="24"/>
                <w:szCs w:val="24"/>
              </w:rPr>
              <w:t>»</w:t>
            </w:r>
            <w:r w:rsidRPr="00646746">
              <w:rPr>
                <w:rFonts w:ascii="Times New Roman" w:hAnsi="Times New Roman" w:cs="Times New Roman"/>
                <w:sz w:val="24"/>
                <w:szCs w:val="24"/>
              </w:rPr>
              <w:t>.</w:t>
            </w:r>
          </w:p>
          <w:p w14:paraId="5D6B6ECC" w14:textId="77777777" w:rsidR="002646CC" w:rsidRPr="00E64547" w:rsidRDefault="002646CC" w:rsidP="00A46A56">
            <w:pPr>
              <w:jc w:val="both"/>
              <w:rPr>
                <w:rFonts w:ascii="Times New Roman" w:hAnsi="Times New Roman" w:cs="Times New Roman"/>
                <w:sz w:val="24"/>
                <w:szCs w:val="24"/>
              </w:rPr>
            </w:pPr>
            <w:r w:rsidRPr="00E64547">
              <w:rPr>
                <w:rFonts w:ascii="Times New Roman" w:hAnsi="Times New Roman" w:cs="Times New Roman"/>
                <w:sz w:val="24"/>
                <w:szCs w:val="24"/>
              </w:rPr>
              <w:t>В 1</w:t>
            </w:r>
            <w:r>
              <w:rPr>
                <w:rFonts w:ascii="Times New Roman" w:hAnsi="Times New Roman" w:cs="Times New Roman"/>
                <w:sz w:val="24"/>
                <w:szCs w:val="24"/>
              </w:rPr>
              <w:t>-2</w:t>
            </w:r>
            <w:r w:rsidRPr="00E64547">
              <w:rPr>
                <w:rFonts w:ascii="Times New Roman" w:hAnsi="Times New Roman" w:cs="Times New Roman"/>
                <w:sz w:val="24"/>
                <w:szCs w:val="24"/>
              </w:rPr>
              <w:t xml:space="preserve"> квартале 2026 года внесены необходимые изменения в  локальные правовые  акт</w:t>
            </w:r>
            <w:r>
              <w:rPr>
                <w:rFonts w:ascii="Times New Roman" w:hAnsi="Times New Roman" w:cs="Times New Roman"/>
                <w:sz w:val="24"/>
                <w:szCs w:val="24"/>
              </w:rPr>
              <w:t>ы</w:t>
            </w:r>
            <w:r w:rsidRPr="00E64547">
              <w:rPr>
                <w:rFonts w:ascii="Times New Roman" w:hAnsi="Times New Roman" w:cs="Times New Roman"/>
                <w:sz w:val="24"/>
                <w:szCs w:val="24"/>
              </w:rPr>
              <w:t xml:space="preserve"> (приказы Министерства здравоохранения Челябинской области), информация представлена в последнем абзаце п. 4 Отчета.</w:t>
            </w:r>
          </w:p>
          <w:p w14:paraId="7D867B6C" w14:textId="77777777" w:rsidR="002646CC" w:rsidRPr="0045385B" w:rsidRDefault="002646CC" w:rsidP="00A46A56">
            <w:pPr>
              <w:pStyle w:val="a4"/>
              <w:autoSpaceDE w:val="0"/>
              <w:autoSpaceDN w:val="0"/>
              <w:adjustRightInd w:val="0"/>
              <w:spacing w:after="0" w:line="240" w:lineRule="auto"/>
              <w:ind w:left="0"/>
              <w:jc w:val="both"/>
              <w:rPr>
                <w:rFonts w:ascii="Times New Roman" w:hAnsi="Times New Roman" w:cs="Times New Roman"/>
                <w:color w:val="FF0000"/>
                <w:sz w:val="24"/>
                <w:szCs w:val="24"/>
              </w:rPr>
            </w:pPr>
            <w:r w:rsidRPr="004D58E8">
              <w:rPr>
                <w:rFonts w:ascii="Times New Roman" w:hAnsi="Times New Roman" w:cs="Times New Roman"/>
                <w:sz w:val="24"/>
                <w:szCs w:val="24"/>
              </w:rPr>
              <w:t>В отчетном периоде анализ наличия локальных актов в сфере противодействия коррупции в учреждениях, в отношении которых Министерство здравоохранения Челябинской области осуществляет функции и полномочия учредителя, и размещения локальных актов в сфере противодействия коррупции на официальных сайтах этих учреждений, не проводился.</w:t>
            </w:r>
          </w:p>
        </w:tc>
        <w:tc>
          <w:tcPr>
            <w:tcW w:w="1843" w:type="dxa"/>
          </w:tcPr>
          <w:p w14:paraId="2B39CCFB"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05EF2231" w14:textId="77777777" w:rsidTr="00A46A56">
        <w:trPr>
          <w:trHeight w:val="698"/>
        </w:trPr>
        <w:tc>
          <w:tcPr>
            <w:tcW w:w="957" w:type="dxa"/>
          </w:tcPr>
          <w:p w14:paraId="46FC4207"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567DE853"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3</w:t>
            </w:r>
          </w:p>
        </w:tc>
        <w:tc>
          <w:tcPr>
            <w:tcW w:w="5134" w:type="dxa"/>
          </w:tcPr>
          <w:p w14:paraId="37469391" w14:textId="77777777" w:rsidR="002646CC" w:rsidRPr="00C7665C"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xml:space="preserve">Размещение проектов нормативных правовых актов на Едином региональном интернет-портале в целях их общественного обсуждения и проведения независимой антикоррупционной </w:t>
            </w:r>
            <w:r w:rsidRPr="00943B54">
              <w:rPr>
                <w:rFonts w:ascii="Times New Roman" w:hAnsi="Times New Roman" w:cs="Times New Roman"/>
                <w:sz w:val="24"/>
                <w:szCs w:val="24"/>
              </w:rPr>
              <w:lastRenderedPageBreak/>
              <w:t>экспертизы</w:t>
            </w:r>
          </w:p>
        </w:tc>
        <w:tc>
          <w:tcPr>
            <w:tcW w:w="6662" w:type="dxa"/>
          </w:tcPr>
          <w:p w14:paraId="2997EC3B" w14:textId="77777777" w:rsidR="002646CC" w:rsidRPr="00EE3F74" w:rsidRDefault="002646CC" w:rsidP="00A46A56">
            <w:pPr>
              <w:jc w:val="both"/>
              <w:rPr>
                <w:rFonts w:ascii="Times New Roman" w:hAnsi="Times New Roman" w:cs="Times New Roman"/>
                <w:sz w:val="24"/>
                <w:szCs w:val="24"/>
              </w:rPr>
            </w:pPr>
            <w:r w:rsidRPr="00EE3F74">
              <w:rPr>
                <w:rFonts w:ascii="Times New Roman" w:hAnsi="Times New Roman" w:cs="Times New Roman"/>
                <w:sz w:val="24"/>
                <w:szCs w:val="24"/>
              </w:rPr>
              <w:lastRenderedPageBreak/>
              <w:t xml:space="preserve">Единый региональный интернет-портал для размещения проектов нормативно-правовых актов Челябинской области в целях их общественного обсуждения и проведения независимой антикоррупционной экспертизы функционирует </w:t>
            </w:r>
            <w:r w:rsidRPr="00EE3F74">
              <w:rPr>
                <w:rFonts w:ascii="Times New Roman" w:hAnsi="Times New Roman" w:cs="Times New Roman"/>
                <w:sz w:val="24"/>
                <w:szCs w:val="24"/>
              </w:rPr>
              <w:lastRenderedPageBreak/>
              <w:t>в соответствии с постановлением Губернатора Челябинской области от 27.03.2009 г. № 78 «О порядке проведения антикоррупционной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постановлением Губернатора Челябинской области от 30.07.2020 г. № 194 «О внесении изменения в постановление Губернатора Челябинской области от 27.03.2009 № 78».</w:t>
            </w:r>
          </w:p>
          <w:p w14:paraId="444E6302" w14:textId="77777777" w:rsidR="002646CC" w:rsidRDefault="002646CC" w:rsidP="00A46A56">
            <w:pPr>
              <w:jc w:val="both"/>
              <w:rPr>
                <w:rFonts w:ascii="Times New Roman" w:hAnsi="Times New Roman" w:cs="Times New Roman"/>
                <w:sz w:val="24"/>
                <w:szCs w:val="24"/>
              </w:rPr>
            </w:pPr>
            <w:r w:rsidRPr="00EE3F74">
              <w:rPr>
                <w:rFonts w:ascii="Times New Roman" w:hAnsi="Times New Roman" w:cs="Times New Roman"/>
                <w:sz w:val="24"/>
                <w:szCs w:val="24"/>
              </w:rPr>
              <w:t>В</w:t>
            </w:r>
            <w:r>
              <w:rPr>
                <w:rFonts w:ascii="Times New Roman" w:hAnsi="Times New Roman" w:cs="Times New Roman"/>
                <w:sz w:val="24"/>
                <w:szCs w:val="24"/>
              </w:rPr>
              <w:t>о</w:t>
            </w:r>
            <w:r w:rsidRPr="00EE3F74">
              <w:rPr>
                <w:rFonts w:ascii="Times New Roman" w:hAnsi="Times New Roman" w:cs="Times New Roman"/>
                <w:sz w:val="24"/>
                <w:szCs w:val="24"/>
              </w:rPr>
              <w:t xml:space="preserve"> </w:t>
            </w:r>
            <w:r>
              <w:rPr>
                <w:rFonts w:ascii="Times New Roman" w:hAnsi="Times New Roman" w:cs="Times New Roman"/>
                <w:sz w:val="24"/>
                <w:szCs w:val="24"/>
              </w:rPr>
              <w:t>2</w:t>
            </w:r>
            <w:r w:rsidRPr="00EE3F74">
              <w:rPr>
                <w:rFonts w:ascii="Times New Roman" w:hAnsi="Times New Roman" w:cs="Times New Roman"/>
                <w:sz w:val="24"/>
                <w:szCs w:val="24"/>
              </w:rPr>
              <w:t xml:space="preserve"> квартале 2026 г. в целях общественного обсуждения и проведения независимой антикоррупционной экспертизы на едином региональном интернет-портале размещ</w:t>
            </w:r>
            <w:r>
              <w:rPr>
                <w:rFonts w:ascii="Times New Roman" w:hAnsi="Times New Roman" w:cs="Times New Roman"/>
                <w:sz w:val="24"/>
                <w:szCs w:val="24"/>
              </w:rPr>
              <w:t>ен:</w:t>
            </w:r>
          </w:p>
          <w:p w14:paraId="0E3919D3" w14:textId="77777777" w:rsidR="002646CC" w:rsidRPr="0045385B" w:rsidRDefault="002646CC" w:rsidP="00A46A56">
            <w:pPr>
              <w:pStyle w:val="a4"/>
              <w:numPr>
                <w:ilvl w:val="0"/>
                <w:numId w:val="33"/>
              </w:numPr>
              <w:autoSpaceDE w:val="0"/>
              <w:autoSpaceDN w:val="0"/>
              <w:adjustRightInd w:val="0"/>
              <w:spacing w:after="0" w:line="240" w:lineRule="auto"/>
              <w:ind w:left="0"/>
              <w:jc w:val="both"/>
              <w:rPr>
                <w:rFonts w:ascii="Times New Roman" w:hAnsi="Times New Roman" w:cs="Times New Roman"/>
                <w:color w:val="FF0000"/>
                <w:sz w:val="24"/>
                <w:szCs w:val="24"/>
              </w:rPr>
            </w:pPr>
            <w:r w:rsidRPr="00646746">
              <w:rPr>
                <w:rFonts w:ascii="Times New Roman" w:hAnsi="Times New Roman" w:cs="Times New Roman"/>
                <w:sz w:val="24"/>
                <w:szCs w:val="24"/>
              </w:rPr>
              <w:t>1. Проект постановления Правительства Челябинской области «О внесении изменений в постановление Правительства Челябинской области от 08.10.2021 г. № 476-П</w:t>
            </w:r>
            <w:r>
              <w:rPr>
                <w:rFonts w:ascii="Times New Roman" w:hAnsi="Times New Roman" w:cs="Times New Roman"/>
                <w:sz w:val="24"/>
                <w:szCs w:val="24"/>
              </w:rPr>
              <w:t>»</w:t>
            </w:r>
            <w:r w:rsidRPr="00646746">
              <w:rPr>
                <w:rFonts w:ascii="Times New Roman" w:hAnsi="Times New Roman" w:cs="Times New Roman"/>
                <w:sz w:val="24"/>
                <w:szCs w:val="24"/>
              </w:rPr>
              <w:t>.</w:t>
            </w:r>
          </w:p>
        </w:tc>
        <w:tc>
          <w:tcPr>
            <w:tcW w:w="1843" w:type="dxa"/>
          </w:tcPr>
          <w:p w14:paraId="3FA05BD0"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6023C4AF" w14:textId="77777777" w:rsidTr="00A46A56">
        <w:trPr>
          <w:trHeight w:val="701"/>
        </w:trPr>
        <w:tc>
          <w:tcPr>
            <w:tcW w:w="957" w:type="dxa"/>
          </w:tcPr>
          <w:p w14:paraId="41FF6D4B"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r w:rsidRPr="00A07D83">
              <w:rPr>
                <w:rFonts w:ascii="Times New Roman" w:hAnsi="Times New Roman" w:cs="Times New Roman"/>
                <w:b w:val="0"/>
                <w:sz w:val="24"/>
                <w:szCs w:val="24"/>
              </w:rPr>
              <w:t>4</w:t>
            </w:r>
          </w:p>
          <w:p w14:paraId="7F10B8A0" w14:textId="77777777" w:rsidR="002646CC" w:rsidRPr="00A07D83" w:rsidRDefault="002646CC" w:rsidP="00A46A56">
            <w:pPr>
              <w:rPr>
                <w:rFonts w:ascii="Times New Roman" w:eastAsia="Times New Roman" w:hAnsi="Times New Roman" w:cs="Times New Roman"/>
                <w:bCs/>
                <w:sz w:val="24"/>
                <w:szCs w:val="24"/>
              </w:rPr>
            </w:pPr>
          </w:p>
          <w:p w14:paraId="3F87BEEC"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4</w:t>
            </w:r>
          </w:p>
        </w:tc>
        <w:tc>
          <w:tcPr>
            <w:tcW w:w="5134" w:type="dxa"/>
          </w:tcPr>
          <w:p w14:paraId="55B433AF"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Реализация антикоррупционных мер в Министерстве здравоохранения Челябинской области в части:</w:t>
            </w:r>
          </w:p>
          <w:p w14:paraId="7D2F9324"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проведения работы по выявлению случаев несоблюдения запретов, ограничений и требований о предотвращении или урегулировании конфликта интересов, в том числе скрытой аффилированности;</w:t>
            </w:r>
          </w:p>
          <w:p w14:paraId="252CD2BA"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выполнения решений Комиссии по координации работы по противодействию коррупции в Челябинской области, в том числе о результатах проведенных проверок деятельности подведомственных учреждений в части целевого и эффективного расходования бюджетных средств;</w:t>
            </w:r>
          </w:p>
          <w:p w14:paraId="439CECC8"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поступивших предписаний (протестов, представлений, требований и др.) прокуратуры и правоохранительных органов;</w:t>
            </w:r>
          </w:p>
          <w:p w14:paraId="76348BDF" w14:textId="77777777" w:rsidR="002646CC" w:rsidRPr="00C7665C" w:rsidRDefault="002646CC" w:rsidP="00A46A56">
            <w:pPr>
              <w:jc w:val="both"/>
              <w:rPr>
                <w:rFonts w:ascii="Times New Roman" w:hAnsi="Times New Roman" w:cs="Times New Roman"/>
                <w:color w:val="FF0000"/>
                <w:sz w:val="24"/>
                <w:szCs w:val="24"/>
              </w:rPr>
            </w:pPr>
          </w:p>
          <w:p w14:paraId="58E6D455" w14:textId="77777777" w:rsidR="002646CC" w:rsidRPr="00C7665C" w:rsidRDefault="002646CC" w:rsidP="00A46A56">
            <w:pPr>
              <w:jc w:val="both"/>
              <w:rPr>
                <w:rFonts w:ascii="Times New Roman" w:hAnsi="Times New Roman" w:cs="Times New Roman"/>
                <w:color w:val="FF0000"/>
                <w:sz w:val="24"/>
                <w:szCs w:val="24"/>
              </w:rPr>
            </w:pPr>
          </w:p>
          <w:p w14:paraId="2A6CB77E" w14:textId="77777777" w:rsidR="002646CC" w:rsidRPr="00C7665C" w:rsidRDefault="002646CC" w:rsidP="00A46A56">
            <w:pPr>
              <w:jc w:val="both"/>
              <w:rPr>
                <w:rFonts w:ascii="Times New Roman" w:hAnsi="Times New Roman" w:cs="Times New Roman"/>
                <w:color w:val="FF0000"/>
                <w:sz w:val="24"/>
                <w:szCs w:val="24"/>
              </w:rPr>
            </w:pPr>
          </w:p>
          <w:p w14:paraId="27C824DB" w14:textId="77777777" w:rsidR="002646CC" w:rsidRPr="00C7665C" w:rsidRDefault="002646CC" w:rsidP="00A46A56">
            <w:pPr>
              <w:jc w:val="both"/>
              <w:rPr>
                <w:rFonts w:ascii="Times New Roman" w:hAnsi="Times New Roman" w:cs="Times New Roman"/>
                <w:color w:val="FF0000"/>
                <w:sz w:val="24"/>
                <w:szCs w:val="24"/>
              </w:rPr>
            </w:pPr>
          </w:p>
          <w:p w14:paraId="443AB55B" w14:textId="77777777" w:rsidR="002646CC" w:rsidRPr="00C7665C" w:rsidRDefault="002646CC" w:rsidP="00A46A56">
            <w:pPr>
              <w:jc w:val="both"/>
              <w:rPr>
                <w:rFonts w:ascii="Times New Roman" w:hAnsi="Times New Roman" w:cs="Times New Roman"/>
                <w:color w:val="FF0000"/>
                <w:sz w:val="24"/>
                <w:szCs w:val="24"/>
              </w:rPr>
            </w:pPr>
          </w:p>
          <w:p w14:paraId="1B4C4F0F" w14:textId="77777777" w:rsidR="002646CC" w:rsidRPr="00C7665C" w:rsidRDefault="002646CC" w:rsidP="00A46A56">
            <w:pPr>
              <w:jc w:val="both"/>
              <w:rPr>
                <w:rFonts w:ascii="Times New Roman" w:hAnsi="Times New Roman" w:cs="Times New Roman"/>
                <w:color w:val="FF0000"/>
                <w:sz w:val="24"/>
                <w:szCs w:val="24"/>
              </w:rPr>
            </w:pPr>
          </w:p>
          <w:p w14:paraId="5981B49C" w14:textId="77777777" w:rsidR="002646CC" w:rsidRDefault="002646CC" w:rsidP="00A46A56">
            <w:pPr>
              <w:jc w:val="both"/>
              <w:rPr>
                <w:rFonts w:ascii="Times New Roman" w:hAnsi="Times New Roman" w:cs="Times New Roman"/>
                <w:sz w:val="24"/>
                <w:szCs w:val="24"/>
              </w:rPr>
            </w:pPr>
          </w:p>
          <w:p w14:paraId="5FFAAD6C"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деятельности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w:t>
            </w:r>
          </w:p>
          <w:p w14:paraId="2EDBDF87" w14:textId="77777777" w:rsidR="002646CC" w:rsidRPr="00C7665C" w:rsidRDefault="002646CC" w:rsidP="00A46A56">
            <w:pPr>
              <w:jc w:val="both"/>
              <w:rPr>
                <w:rFonts w:ascii="Times New Roman" w:hAnsi="Times New Roman" w:cs="Times New Roman"/>
                <w:color w:val="FF0000"/>
                <w:sz w:val="24"/>
                <w:szCs w:val="24"/>
              </w:rPr>
            </w:pPr>
          </w:p>
          <w:p w14:paraId="441B08F9" w14:textId="77777777" w:rsidR="002646CC" w:rsidRPr="00C7665C" w:rsidRDefault="002646CC" w:rsidP="00A46A56">
            <w:pPr>
              <w:jc w:val="both"/>
              <w:rPr>
                <w:rFonts w:ascii="Times New Roman" w:hAnsi="Times New Roman" w:cs="Times New Roman"/>
                <w:color w:val="FF0000"/>
                <w:sz w:val="24"/>
                <w:szCs w:val="24"/>
              </w:rPr>
            </w:pPr>
          </w:p>
          <w:p w14:paraId="5C340482" w14:textId="77777777" w:rsidR="002646CC" w:rsidRPr="00C7665C" w:rsidRDefault="002646CC" w:rsidP="00A46A56">
            <w:pPr>
              <w:jc w:val="both"/>
              <w:rPr>
                <w:rFonts w:ascii="Times New Roman" w:hAnsi="Times New Roman" w:cs="Times New Roman"/>
                <w:color w:val="FF0000"/>
                <w:sz w:val="24"/>
                <w:szCs w:val="24"/>
              </w:rPr>
            </w:pPr>
          </w:p>
          <w:p w14:paraId="529DD714" w14:textId="77777777" w:rsidR="002646CC" w:rsidRPr="00C7665C" w:rsidRDefault="002646CC" w:rsidP="00A46A56">
            <w:pPr>
              <w:jc w:val="both"/>
              <w:rPr>
                <w:rFonts w:ascii="Times New Roman" w:hAnsi="Times New Roman" w:cs="Times New Roman"/>
                <w:color w:val="FF0000"/>
                <w:sz w:val="24"/>
                <w:szCs w:val="24"/>
              </w:rPr>
            </w:pPr>
          </w:p>
          <w:p w14:paraId="0C50EAAB" w14:textId="77777777" w:rsidR="002646CC" w:rsidRPr="00C7665C" w:rsidRDefault="002646CC" w:rsidP="00A46A56">
            <w:pPr>
              <w:jc w:val="both"/>
              <w:rPr>
                <w:rFonts w:ascii="Times New Roman" w:hAnsi="Times New Roman" w:cs="Times New Roman"/>
                <w:color w:val="FF0000"/>
                <w:sz w:val="24"/>
                <w:szCs w:val="24"/>
              </w:rPr>
            </w:pPr>
          </w:p>
          <w:p w14:paraId="174751C7" w14:textId="77777777" w:rsidR="002646CC" w:rsidRPr="00C7665C" w:rsidRDefault="002646CC" w:rsidP="00A46A56">
            <w:pPr>
              <w:jc w:val="both"/>
              <w:rPr>
                <w:rFonts w:ascii="Times New Roman" w:hAnsi="Times New Roman" w:cs="Times New Roman"/>
                <w:color w:val="FF0000"/>
                <w:sz w:val="24"/>
                <w:szCs w:val="24"/>
              </w:rPr>
            </w:pPr>
            <w:r w:rsidRPr="00943B54">
              <w:rPr>
                <w:rFonts w:ascii="Times New Roman" w:hAnsi="Times New Roman" w:cs="Times New Roman"/>
                <w:sz w:val="24"/>
                <w:szCs w:val="24"/>
              </w:rPr>
              <w:t xml:space="preserve">- проверок достоверности и полноты сведений, представляемых государственными гражданскими служащими, руководителями учреждений и лицами, претендующими на замещение должностей государственной службы, и соблюдения требований к служебному поведению; </w:t>
            </w:r>
          </w:p>
          <w:p w14:paraId="261906DA" w14:textId="77777777" w:rsidR="002646CC" w:rsidRDefault="002646CC" w:rsidP="00A46A56">
            <w:pPr>
              <w:jc w:val="both"/>
              <w:rPr>
                <w:rFonts w:ascii="Times New Roman" w:hAnsi="Times New Roman" w:cs="Times New Roman"/>
                <w:sz w:val="24"/>
                <w:szCs w:val="24"/>
              </w:rPr>
            </w:pPr>
          </w:p>
          <w:p w14:paraId="29289E95"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исполнения установленного порядка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14:paraId="16587540"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xml:space="preserve">- представления лицами, замещающими коррупционно опасные должности, и </w:t>
            </w:r>
            <w:r w:rsidRPr="00943B54">
              <w:rPr>
                <w:rFonts w:ascii="Times New Roman" w:hAnsi="Times New Roman" w:cs="Times New Roman"/>
                <w:sz w:val="24"/>
                <w:szCs w:val="24"/>
              </w:rPr>
              <w:lastRenderedPageBreak/>
              <w:t>руководителями государственных учреждений сведений о доходах, расходах, об имуществе и обязательствах имущественного характера за отчетный период;</w:t>
            </w:r>
          </w:p>
          <w:p w14:paraId="5A96D7CA" w14:textId="77777777" w:rsidR="002646CC" w:rsidRPr="00C7665C" w:rsidRDefault="002646CC" w:rsidP="00A46A56">
            <w:pPr>
              <w:jc w:val="both"/>
              <w:rPr>
                <w:rFonts w:ascii="Times New Roman" w:hAnsi="Times New Roman" w:cs="Times New Roman"/>
                <w:color w:val="FF0000"/>
                <w:sz w:val="24"/>
                <w:szCs w:val="24"/>
              </w:rPr>
            </w:pPr>
            <w:r w:rsidRPr="00943B54">
              <w:rPr>
                <w:rFonts w:ascii="Times New Roman" w:hAnsi="Times New Roman" w:cs="Times New Roman"/>
                <w:sz w:val="24"/>
                <w:szCs w:val="24"/>
              </w:rPr>
              <w:t>- размещения информации в разделе «Противодействие коррупции» на официальном сайте Министерства здравоохранения Челябинской области</w:t>
            </w:r>
            <w:r>
              <w:rPr>
                <w:rFonts w:ascii="Times New Roman" w:hAnsi="Times New Roman" w:cs="Times New Roman"/>
                <w:sz w:val="24"/>
                <w:szCs w:val="24"/>
              </w:rPr>
              <w:t>.</w:t>
            </w:r>
            <w:r w:rsidRPr="00C7665C">
              <w:rPr>
                <w:rFonts w:ascii="Times New Roman" w:hAnsi="Times New Roman" w:cs="Times New Roman"/>
                <w:color w:val="FF0000"/>
                <w:sz w:val="24"/>
                <w:szCs w:val="24"/>
              </w:rPr>
              <w:t xml:space="preserve"> </w:t>
            </w:r>
          </w:p>
        </w:tc>
        <w:tc>
          <w:tcPr>
            <w:tcW w:w="6662" w:type="dxa"/>
          </w:tcPr>
          <w:p w14:paraId="67E13B6B" w14:textId="77777777" w:rsidR="002646CC" w:rsidRPr="009B65AF" w:rsidRDefault="002646CC" w:rsidP="00A46A56">
            <w:pPr>
              <w:jc w:val="both"/>
              <w:rPr>
                <w:rFonts w:ascii="Times New Roman" w:hAnsi="Times New Roman" w:cs="Times New Roman"/>
                <w:sz w:val="24"/>
                <w:szCs w:val="24"/>
                <w:highlight w:val="yellow"/>
              </w:rPr>
            </w:pPr>
            <w:r w:rsidRPr="009B65AF">
              <w:rPr>
                <w:rFonts w:ascii="Times New Roman" w:hAnsi="Times New Roman" w:cs="Times New Roman"/>
                <w:sz w:val="24"/>
                <w:szCs w:val="24"/>
              </w:rPr>
              <w:lastRenderedPageBreak/>
              <w:t>Во 2 квартале 2026 года управлением государственной службы и кадров Министерства здравоохранения Челябинской области:</w:t>
            </w:r>
          </w:p>
          <w:p w14:paraId="46B16C4F" w14:textId="77777777" w:rsidR="002646CC" w:rsidRPr="009B65AF" w:rsidRDefault="002646CC" w:rsidP="00A46A56">
            <w:pPr>
              <w:jc w:val="both"/>
              <w:rPr>
                <w:rFonts w:ascii="Times New Roman" w:hAnsi="Times New Roman" w:cs="Times New Roman"/>
                <w:sz w:val="24"/>
                <w:szCs w:val="24"/>
              </w:rPr>
            </w:pPr>
            <w:r w:rsidRPr="009B65AF">
              <w:rPr>
                <w:rFonts w:ascii="Times New Roman" w:hAnsi="Times New Roman" w:cs="Times New Roman"/>
                <w:sz w:val="24"/>
                <w:szCs w:val="24"/>
              </w:rPr>
              <w:t>- проведены работы по выявлению случаев несоблюдения запретов, ограничений и требований о предотвращении или урегулировании конфликта интересов, в том числе скрытой аффилированности в отношении 7 принятого государственного гражданского служащего;</w:t>
            </w:r>
          </w:p>
          <w:p w14:paraId="1F94F6E1" w14:textId="77777777" w:rsidR="002646CC" w:rsidRPr="009B65AF" w:rsidRDefault="002646CC" w:rsidP="00A46A56">
            <w:pPr>
              <w:jc w:val="both"/>
              <w:rPr>
                <w:rFonts w:ascii="Times New Roman" w:hAnsi="Times New Roman" w:cs="Times New Roman"/>
                <w:sz w:val="24"/>
                <w:szCs w:val="24"/>
              </w:rPr>
            </w:pPr>
            <w:r w:rsidRPr="009B65AF">
              <w:rPr>
                <w:rFonts w:ascii="Times New Roman" w:hAnsi="Times New Roman" w:cs="Times New Roman"/>
                <w:sz w:val="24"/>
                <w:szCs w:val="24"/>
              </w:rPr>
              <w:t>- выполнены решения Комиссии по координации работы по противодействию коррупции в Челябинской области, в том числе о результатах проведенных проверок деятельности подведомственных учреждений в части целевого и эффективного расходования бюджетных средств (информация представлена в п.п. 20 и 21 Отчета);</w:t>
            </w:r>
          </w:p>
          <w:p w14:paraId="30CFE9F5" w14:textId="77777777" w:rsidR="002646CC" w:rsidRPr="00626498" w:rsidRDefault="002646CC" w:rsidP="00A46A56">
            <w:pPr>
              <w:jc w:val="both"/>
              <w:rPr>
                <w:rFonts w:ascii="Times New Roman" w:hAnsi="Times New Roman" w:cs="Times New Roman"/>
                <w:color w:val="FF0000"/>
                <w:sz w:val="24"/>
                <w:szCs w:val="24"/>
              </w:rPr>
            </w:pPr>
          </w:p>
          <w:p w14:paraId="334F3C23" w14:textId="77777777" w:rsidR="002646CC" w:rsidRPr="00EC2791" w:rsidRDefault="002646CC" w:rsidP="00A46A56">
            <w:pPr>
              <w:jc w:val="both"/>
              <w:rPr>
                <w:rFonts w:ascii="Times New Roman" w:hAnsi="Times New Roman" w:cs="Times New Roman"/>
                <w:sz w:val="24"/>
                <w:szCs w:val="24"/>
              </w:rPr>
            </w:pPr>
            <w:r w:rsidRPr="00EC2791">
              <w:rPr>
                <w:rFonts w:ascii="Times New Roman" w:hAnsi="Times New Roman" w:cs="Times New Roman"/>
                <w:sz w:val="24"/>
                <w:szCs w:val="24"/>
              </w:rPr>
              <w:t>- во 2 квартале 2026 года поступило два  представления о принятии мер по устранению обстоятельств, способствовавших совершению преступления (других нарушений закона) следственного отдела по городу Аша СУ СК России по Челябинской области;</w:t>
            </w:r>
          </w:p>
          <w:p w14:paraId="01C2E648" w14:textId="77777777" w:rsidR="002646CC" w:rsidRPr="00EC0351" w:rsidRDefault="002646CC" w:rsidP="00A46A56">
            <w:pPr>
              <w:jc w:val="both"/>
              <w:rPr>
                <w:rFonts w:ascii="Times New Roman" w:hAnsi="Times New Roman" w:cs="Times New Roman"/>
                <w:sz w:val="24"/>
                <w:szCs w:val="24"/>
              </w:rPr>
            </w:pPr>
            <w:r w:rsidRPr="00EC0351">
              <w:rPr>
                <w:rFonts w:ascii="Times New Roman" w:hAnsi="Times New Roman" w:cs="Times New Roman"/>
                <w:sz w:val="24"/>
                <w:szCs w:val="24"/>
              </w:rPr>
              <w:lastRenderedPageBreak/>
              <w:t xml:space="preserve">- из </w:t>
            </w:r>
            <w:r>
              <w:rPr>
                <w:rFonts w:ascii="Times New Roman" w:hAnsi="Times New Roman" w:cs="Times New Roman"/>
                <w:sz w:val="24"/>
                <w:szCs w:val="24"/>
              </w:rPr>
              <w:t>16</w:t>
            </w:r>
            <w:r w:rsidRPr="00EC0351">
              <w:rPr>
                <w:rFonts w:ascii="Times New Roman" w:hAnsi="Times New Roman" w:cs="Times New Roman"/>
                <w:sz w:val="24"/>
                <w:szCs w:val="24"/>
              </w:rPr>
              <w:t xml:space="preserve"> представлений, </w:t>
            </w:r>
            <w:r>
              <w:rPr>
                <w:rFonts w:ascii="Times New Roman" w:hAnsi="Times New Roman" w:cs="Times New Roman"/>
                <w:sz w:val="24"/>
                <w:szCs w:val="24"/>
              </w:rPr>
              <w:t>2 требований, 82</w:t>
            </w:r>
            <w:r w:rsidRPr="00EC0351">
              <w:rPr>
                <w:rFonts w:ascii="Times New Roman" w:hAnsi="Times New Roman" w:cs="Times New Roman"/>
                <w:sz w:val="24"/>
                <w:szCs w:val="24"/>
              </w:rPr>
              <w:t xml:space="preserve"> запросов, </w:t>
            </w:r>
            <w:r>
              <w:rPr>
                <w:rFonts w:ascii="Times New Roman" w:hAnsi="Times New Roman" w:cs="Times New Roman"/>
                <w:sz w:val="24"/>
                <w:szCs w:val="24"/>
              </w:rPr>
              <w:t>496</w:t>
            </w:r>
            <w:r w:rsidRPr="00EC0351">
              <w:rPr>
                <w:rFonts w:ascii="Times New Roman" w:hAnsi="Times New Roman" w:cs="Times New Roman"/>
                <w:sz w:val="24"/>
                <w:szCs w:val="24"/>
              </w:rPr>
              <w:t xml:space="preserve"> писем прокуратуры и правоохранительных органов </w:t>
            </w:r>
            <w:r>
              <w:rPr>
                <w:rFonts w:ascii="Times New Roman" w:hAnsi="Times New Roman" w:cs="Times New Roman"/>
                <w:sz w:val="24"/>
                <w:szCs w:val="24"/>
              </w:rPr>
              <w:t>546</w:t>
            </w:r>
            <w:r w:rsidRPr="00EC0351">
              <w:rPr>
                <w:rFonts w:ascii="Times New Roman" w:hAnsi="Times New Roman" w:cs="Times New Roman"/>
                <w:sz w:val="24"/>
                <w:szCs w:val="24"/>
              </w:rPr>
              <w:t xml:space="preserve"> рассмотрено, 1 оставлено без рассмотрения по причине отсутствия адреса, по которому должен быть направлен ответ, </w:t>
            </w:r>
            <w:r>
              <w:rPr>
                <w:rFonts w:ascii="Times New Roman" w:hAnsi="Times New Roman" w:cs="Times New Roman"/>
                <w:sz w:val="24"/>
                <w:szCs w:val="24"/>
              </w:rPr>
              <w:t>49</w:t>
            </w:r>
            <w:r w:rsidRPr="00EC0351">
              <w:rPr>
                <w:rFonts w:ascii="Times New Roman" w:hAnsi="Times New Roman" w:cs="Times New Roman"/>
                <w:sz w:val="24"/>
                <w:szCs w:val="24"/>
              </w:rPr>
              <w:t xml:space="preserve"> на 30.06.2026 находились на исполнении; </w:t>
            </w:r>
          </w:p>
          <w:p w14:paraId="2D090A49" w14:textId="77777777" w:rsidR="002646CC" w:rsidRPr="005D3B6F" w:rsidRDefault="002646CC" w:rsidP="00A46A56">
            <w:pPr>
              <w:jc w:val="both"/>
              <w:rPr>
                <w:rFonts w:ascii="Times New Roman" w:hAnsi="Times New Roman" w:cs="Times New Roman"/>
                <w:sz w:val="24"/>
                <w:szCs w:val="24"/>
              </w:rPr>
            </w:pPr>
            <w:r w:rsidRPr="005D3B6F">
              <w:rPr>
                <w:rFonts w:ascii="Times New Roman" w:hAnsi="Times New Roman" w:cs="Times New Roman"/>
                <w:sz w:val="24"/>
                <w:szCs w:val="24"/>
              </w:rPr>
              <w:t>- деятельность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организована согласно плану работы Комиссии на 2026 год. За 1-2 квартал 2026 года состоялось 5 заседаний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(информация представлена в п. 6 Отчета);</w:t>
            </w:r>
          </w:p>
          <w:p w14:paraId="4EDC59DA" w14:textId="77777777" w:rsidR="002646CC" w:rsidRPr="005D3B6F" w:rsidRDefault="002646CC" w:rsidP="00A46A56">
            <w:pPr>
              <w:jc w:val="both"/>
              <w:rPr>
                <w:rFonts w:ascii="Times New Roman" w:hAnsi="Times New Roman" w:cs="Times New Roman"/>
                <w:sz w:val="24"/>
                <w:szCs w:val="24"/>
              </w:rPr>
            </w:pPr>
            <w:r w:rsidRPr="005D3B6F">
              <w:rPr>
                <w:rFonts w:ascii="Times New Roman" w:hAnsi="Times New Roman" w:cs="Times New Roman"/>
                <w:sz w:val="24"/>
                <w:szCs w:val="24"/>
              </w:rPr>
              <w:t>- во 2 квартале 2026 года проведена проверка достоверности и полноты сведений, представленных 12 лицами, претендующими на замещение должностей государственной гражданской службы (1 в порядке перевода на КОД) и 12 лицами, претендующими</w:t>
            </w:r>
            <w:r w:rsidRPr="005D3B6F">
              <w:t xml:space="preserve"> </w:t>
            </w:r>
            <w:r w:rsidRPr="005D3B6F">
              <w:rPr>
                <w:rFonts w:ascii="Times New Roman" w:hAnsi="Times New Roman" w:cs="Times New Roman"/>
                <w:sz w:val="24"/>
                <w:szCs w:val="24"/>
              </w:rPr>
              <w:t>на замещение должности руководителя учреждения, в отношении которого Министерство здравоохранения Челябинской области выполняет функции и полномочия учредителя;</w:t>
            </w:r>
          </w:p>
          <w:p w14:paraId="766FEE0A" w14:textId="77777777" w:rsidR="002646CC" w:rsidRPr="005D3B6F" w:rsidRDefault="002646CC" w:rsidP="00A46A56">
            <w:pPr>
              <w:jc w:val="both"/>
              <w:rPr>
                <w:rFonts w:ascii="Times New Roman" w:hAnsi="Times New Roman" w:cs="Times New Roman"/>
                <w:sz w:val="24"/>
                <w:szCs w:val="24"/>
              </w:rPr>
            </w:pPr>
            <w:r w:rsidRPr="005D3B6F">
              <w:rPr>
                <w:rFonts w:ascii="Times New Roman" w:hAnsi="Times New Roman" w:cs="Times New Roman"/>
                <w:sz w:val="24"/>
                <w:szCs w:val="24"/>
              </w:rPr>
              <w:t>- сообщений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отдельными категориями лиц служебных (должностных) обязанностей, сдаче и оценке подарка, реализации (выкупе) и зачислении средств, вырученных от его реализации не зарегистрировано;</w:t>
            </w:r>
          </w:p>
          <w:p w14:paraId="3F0BDA69" w14:textId="77777777" w:rsidR="002646CC" w:rsidRPr="00626498" w:rsidRDefault="002646CC" w:rsidP="00A46A56">
            <w:pPr>
              <w:jc w:val="both"/>
              <w:rPr>
                <w:rFonts w:ascii="Times New Roman" w:hAnsi="Times New Roman" w:cs="Times New Roman"/>
                <w:color w:val="FF0000"/>
                <w:sz w:val="24"/>
                <w:szCs w:val="24"/>
              </w:rPr>
            </w:pPr>
          </w:p>
          <w:p w14:paraId="44C6D3D2" w14:textId="77777777" w:rsidR="002646CC" w:rsidRPr="00626498" w:rsidRDefault="002646CC" w:rsidP="00A46A56">
            <w:pPr>
              <w:jc w:val="both"/>
              <w:rPr>
                <w:rFonts w:ascii="Times New Roman" w:hAnsi="Times New Roman" w:cs="Times New Roman"/>
                <w:color w:val="FF0000"/>
                <w:sz w:val="24"/>
                <w:szCs w:val="24"/>
              </w:rPr>
            </w:pPr>
          </w:p>
          <w:p w14:paraId="1AB90BCA" w14:textId="77777777" w:rsidR="002646CC" w:rsidRDefault="002646CC" w:rsidP="00A46A56">
            <w:pPr>
              <w:jc w:val="both"/>
              <w:rPr>
                <w:rFonts w:ascii="Times New Roman" w:hAnsi="Times New Roman" w:cs="Times New Roman"/>
                <w:color w:val="FF0000"/>
                <w:sz w:val="24"/>
                <w:szCs w:val="24"/>
              </w:rPr>
            </w:pPr>
          </w:p>
          <w:p w14:paraId="4805F875" w14:textId="77777777" w:rsidR="002646CC" w:rsidRPr="00044E00" w:rsidRDefault="002646CC" w:rsidP="00A46A56">
            <w:pPr>
              <w:jc w:val="both"/>
              <w:rPr>
                <w:rFonts w:ascii="Times New Roman" w:hAnsi="Times New Roman" w:cs="Times New Roman"/>
                <w:sz w:val="24"/>
                <w:szCs w:val="24"/>
              </w:rPr>
            </w:pPr>
            <w:r w:rsidRPr="00044E00">
              <w:rPr>
                <w:rFonts w:ascii="Times New Roman" w:hAnsi="Times New Roman" w:cs="Times New Roman"/>
                <w:sz w:val="24"/>
                <w:szCs w:val="24"/>
              </w:rPr>
              <w:t xml:space="preserve">- сведения о доходах, расходах, об имуществе и обязательствах имущественного характера в отчетном </w:t>
            </w:r>
            <w:r w:rsidRPr="00044E00">
              <w:rPr>
                <w:rFonts w:ascii="Times New Roman" w:hAnsi="Times New Roman" w:cs="Times New Roman"/>
                <w:sz w:val="24"/>
                <w:szCs w:val="24"/>
              </w:rPr>
              <w:lastRenderedPageBreak/>
              <w:t>периоде представлены 1 государственным гражданским служащим и 1 руководителем</w:t>
            </w:r>
            <w:r w:rsidRPr="00044E00">
              <w:t xml:space="preserve"> </w:t>
            </w:r>
            <w:r w:rsidRPr="00044E00">
              <w:rPr>
                <w:rFonts w:ascii="Times New Roman" w:hAnsi="Times New Roman" w:cs="Times New Roman"/>
                <w:sz w:val="24"/>
                <w:szCs w:val="24"/>
              </w:rPr>
              <w:t xml:space="preserve">учреждения, подведомственного Министерству здравоохранения Челябинской области;  </w:t>
            </w:r>
          </w:p>
          <w:p w14:paraId="75D8E3BB" w14:textId="77777777" w:rsidR="002646CC" w:rsidRPr="00044E00" w:rsidRDefault="002646CC" w:rsidP="00A46A56">
            <w:pPr>
              <w:jc w:val="both"/>
              <w:rPr>
                <w:rFonts w:ascii="Times New Roman" w:hAnsi="Times New Roman" w:cs="Times New Roman"/>
                <w:sz w:val="24"/>
                <w:szCs w:val="24"/>
              </w:rPr>
            </w:pPr>
            <w:r w:rsidRPr="00044E00">
              <w:rPr>
                <w:rFonts w:ascii="Times New Roman" w:hAnsi="Times New Roman" w:cs="Times New Roman"/>
                <w:sz w:val="24"/>
                <w:szCs w:val="24"/>
              </w:rPr>
              <w:t xml:space="preserve">- на официальном сайте Министерства здравоохранения Челябинской области, в разделе «Противодействие коррупции», размещена информация: </w:t>
            </w:r>
          </w:p>
          <w:p w14:paraId="1CA57486" w14:textId="77777777" w:rsidR="002646CC" w:rsidRPr="00044E00" w:rsidRDefault="002646CC" w:rsidP="00A46A56">
            <w:pPr>
              <w:pStyle w:val="a4"/>
              <w:spacing w:after="0" w:line="240" w:lineRule="auto"/>
              <w:ind w:left="28"/>
              <w:jc w:val="both"/>
              <w:rPr>
                <w:rFonts w:ascii="Times New Roman" w:hAnsi="Times New Roman" w:cs="Times New Roman"/>
                <w:sz w:val="24"/>
                <w:szCs w:val="24"/>
              </w:rPr>
            </w:pPr>
            <w:r w:rsidRPr="00044E00">
              <w:rPr>
                <w:rFonts w:ascii="Times New Roman" w:hAnsi="Times New Roman" w:cs="Times New Roman"/>
                <w:sz w:val="24"/>
                <w:szCs w:val="24"/>
              </w:rPr>
              <w:t>- о внесении изменений в приказы Министерства здравоохранения Челябинской области:</w:t>
            </w:r>
          </w:p>
          <w:p w14:paraId="1273E843" w14:textId="77777777" w:rsidR="002646CC" w:rsidRPr="00044E00" w:rsidRDefault="004452C0" w:rsidP="00A46A56">
            <w:pPr>
              <w:pStyle w:val="a4"/>
              <w:spacing w:after="0" w:line="240" w:lineRule="auto"/>
              <w:ind w:left="28"/>
              <w:jc w:val="both"/>
              <w:rPr>
                <w:rFonts w:ascii="Times New Roman" w:hAnsi="Times New Roman" w:cs="Times New Roman"/>
                <w:sz w:val="24"/>
                <w:szCs w:val="24"/>
              </w:rPr>
            </w:pPr>
            <w:hyperlink r:id="rId5" w:history="1">
              <w:r w:rsidR="002646CC" w:rsidRPr="00044E00">
                <w:rPr>
                  <w:rStyle w:val="a8"/>
                  <w:rFonts w:ascii="Times New Roman" w:hAnsi="Times New Roman" w:cs="Times New Roman"/>
                  <w:color w:val="auto"/>
                  <w:sz w:val="24"/>
                  <w:szCs w:val="24"/>
                  <w:u w:val="none"/>
                </w:rPr>
                <w:t>Приказ Министерства здравоохранения Челябинской области от 22.01.2026 г. № 36 л.с. «О внесении изменений в приказ Министерства здравоохранения Челябинской области от 29.11.2018 г. № 384 л.с.</w:t>
              </w:r>
            </w:hyperlink>
            <w:r w:rsidR="002646CC" w:rsidRPr="00044E00">
              <w:rPr>
                <w:rFonts w:ascii="Times New Roman" w:hAnsi="Times New Roman" w:cs="Times New Roman"/>
                <w:sz w:val="24"/>
                <w:szCs w:val="24"/>
              </w:rPr>
              <w:t xml:space="preserve">»; </w:t>
            </w:r>
          </w:p>
          <w:p w14:paraId="03A212EF" w14:textId="77777777" w:rsidR="002646CC" w:rsidRPr="00044E00" w:rsidRDefault="004452C0" w:rsidP="00A46A56">
            <w:pPr>
              <w:pStyle w:val="a4"/>
              <w:spacing w:after="0" w:line="240" w:lineRule="auto"/>
              <w:ind w:left="28"/>
              <w:jc w:val="both"/>
              <w:rPr>
                <w:rFonts w:ascii="Times New Roman" w:hAnsi="Times New Roman" w:cs="Times New Roman"/>
                <w:sz w:val="24"/>
                <w:szCs w:val="24"/>
              </w:rPr>
            </w:pPr>
            <w:hyperlink r:id="rId6" w:history="1">
              <w:r w:rsidR="002646CC" w:rsidRPr="00044E00">
                <w:rPr>
                  <w:rStyle w:val="a8"/>
                  <w:rFonts w:ascii="Times New Roman" w:hAnsi="Times New Roman" w:cs="Times New Roman"/>
                  <w:color w:val="auto"/>
                  <w:sz w:val="24"/>
                  <w:szCs w:val="24"/>
                  <w:u w:val="none"/>
                </w:rPr>
                <w:t>Приказ Министерства здравоохранения Челябинской области от 20.02.2026 г. № 104 л.с. «О внесении изменений в приказ Министерства здравоохранения Челябинской области от 29.11.2018 г. № 384 л.с.</w:t>
              </w:r>
            </w:hyperlink>
            <w:r w:rsidR="002646CC" w:rsidRPr="00044E00">
              <w:rPr>
                <w:rFonts w:ascii="Times New Roman" w:hAnsi="Times New Roman" w:cs="Times New Roman"/>
                <w:sz w:val="24"/>
                <w:szCs w:val="24"/>
              </w:rPr>
              <w:t>»;</w:t>
            </w:r>
          </w:p>
          <w:p w14:paraId="7BBCFDF6" w14:textId="77777777" w:rsidR="002646CC" w:rsidRPr="00044E00" w:rsidRDefault="004452C0" w:rsidP="00A46A56">
            <w:pPr>
              <w:pStyle w:val="a4"/>
              <w:spacing w:after="0" w:line="240" w:lineRule="auto"/>
              <w:ind w:left="28"/>
              <w:jc w:val="both"/>
              <w:rPr>
                <w:rFonts w:ascii="Times New Roman" w:hAnsi="Times New Roman" w:cs="Times New Roman"/>
                <w:sz w:val="24"/>
                <w:szCs w:val="24"/>
              </w:rPr>
            </w:pPr>
            <w:hyperlink r:id="rId7" w:history="1">
              <w:r w:rsidR="002646CC" w:rsidRPr="00044E00">
                <w:rPr>
                  <w:rStyle w:val="a8"/>
                  <w:rFonts w:ascii="Times New Roman" w:hAnsi="Times New Roman" w:cs="Times New Roman"/>
                  <w:color w:val="auto"/>
                  <w:sz w:val="24"/>
                  <w:szCs w:val="24"/>
                  <w:u w:val="none"/>
                </w:rPr>
                <w:t xml:space="preserve">Приказ Министерства здравоохранения Челябинской области от 12.02.2026 г. № 69 </w:t>
              </w:r>
            </w:hyperlink>
            <w:r w:rsidR="002646CC" w:rsidRPr="00044E00">
              <w:rPr>
                <w:rFonts w:ascii="Times New Roman" w:hAnsi="Times New Roman" w:cs="Times New Roman"/>
                <w:sz w:val="24"/>
                <w:szCs w:val="24"/>
              </w:rPr>
              <w:t>«</w:t>
            </w:r>
            <w:hyperlink r:id="rId8" w:history="1">
              <w:r w:rsidR="002646CC" w:rsidRPr="00044E00">
                <w:rPr>
                  <w:rStyle w:val="a8"/>
                  <w:rFonts w:ascii="Times New Roman" w:hAnsi="Times New Roman" w:cs="Times New Roman"/>
                  <w:color w:val="auto"/>
                  <w:sz w:val="24"/>
                  <w:szCs w:val="24"/>
                  <w:u w:val="none"/>
                </w:rPr>
                <w:t>О внесении изменения в приказ Министерства здравоохранения Челябинской области от 30.12.2025 г. № 946»</w:t>
              </w:r>
            </w:hyperlink>
            <w:r w:rsidR="002646CC" w:rsidRPr="00044E00">
              <w:rPr>
                <w:rFonts w:ascii="Times New Roman" w:hAnsi="Times New Roman" w:cs="Times New Roman"/>
                <w:sz w:val="24"/>
                <w:szCs w:val="24"/>
              </w:rPr>
              <w:t>;</w:t>
            </w:r>
          </w:p>
          <w:p w14:paraId="1C67CDD7" w14:textId="77777777" w:rsidR="002646CC" w:rsidRPr="00044E00" w:rsidRDefault="002646CC" w:rsidP="00A46A56">
            <w:pPr>
              <w:pStyle w:val="a4"/>
              <w:spacing w:after="0" w:line="240" w:lineRule="auto"/>
              <w:ind w:left="28"/>
              <w:jc w:val="both"/>
              <w:rPr>
                <w:rFonts w:ascii="Times New Roman" w:hAnsi="Times New Roman" w:cs="Times New Roman"/>
                <w:sz w:val="24"/>
                <w:szCs w:val="24"/>
              </w:rPr>
            </w:pPr>
            <w:r w:rsidRPr="00044E00">
              <w:rPr>
                <w:rFonts w:ascii="Times New Roman" w:hAnsi="Times New Roman" w:cs="Times New Roman"/>
                <w:sz w:val="24"/>
                <w:szCs w:val="24"/>
              </w:rPr>
              <w:t>-</w:t>
            </w:r>
            <w:r w:rsidRPr="00044E00">
              <w:rPr>
                <w:rFonts w:ascii="Times New Roman" w:hAnsi="Times New Roman" w:cs="Times New Roman"/>
                <w:sz w:val="24"/>
                <w:szCs w:val="24"/>
                <w:shd w:val="clear" w:color="auto" w:fill="FFFFFF"/>
              </w:rPr>
              <w:t xml:space="preserve">  </w:t>
            </w:r>
            <w:hyperlink r:id="rId9" w:history="1">
              <w:r w:rsidRPr="00044E00">
                <w:rPr>
                  <w:rStyle w:val="a8"/>
                  <w:rFonts w:ascii="Times New Roman" w:hAnsi="Times New Roman" w:cs="Times New Roman"/>
                  <w:color w:val="auto"/>
                  <w:sz w:val="24"/>
                  <w:szCs w:val="24"/>
                  <w:u w:val="none"/>
                </w:rPr>
                <w:t>Приказ Министерства здравоохранения Челябинской области от 16.03.2026 г. № 143 л.с. «О назначении ответственных за работу по профилактике коррупционных и иных правонарушений</w:t>
              </w:r>
            </w:hyperlink>
            <w:r w:rsidRPr="00044E00">
              <w:rPr>
                <w:rFonts w:ascii="Times New Roman" w:hAnsi="Times New Roman" w:cs="Times New Roman"/>
                <w:sz w:val="24"/>
                <w:szCs w:val="24"/>
              </w:rPr>
              <w:t>»;</w:t>
            </w:r>
          </w:p>
          <w:p w14:paraId="5550742A" w14:textId="77777777" w:rsidR="002646CC" w:rsidRPr="00044E00" w:rsidRDefault="002646CC" w:rsidP="00A46A56">
            <w:pPr>
              <w:pStyle w:val="a4"/>
              <w:spacing w:after="0" w:line="240" w:lineRule="auto"/>
              <w:ind w:left="28"/>
              <w:jc w:val="both"/>
              <w:rPr>
                <w:rFonts w:ascii="Times New Roman" w:hAnsi="Times New Roman" w:cs="Times New Roman"/>
                <w:sz w:val="24"/>
                <w:szCs w:val="24"/>
              </w:rPr>
            </w:pPr>
            <w:r w:rsidRPr="00044E00">
              <w:rPr>
                <w:rFonts w:ascii="Times New Roman" w:hAnsi="Times New Roman" w:cs="Times New Roman"/>
                <w:sz w:val="24"/>
                <w:szCs w:val="24"/>
              </w:rPr>
              <w:t>-</w:t>
            </w:r>
            <w:r w:rsidRPr="00044E00">
              <w:rPr>
                <w:rFonts w:ascii="Times New Roman" w:hAnsi="Times New Roman" w:cs="Times New Roman"/>
                <w:sz w:val="24"/>
                <w:szCs w:val="24"/>
                <w:shd w:val="clear" w:color="auto" w:fill="FFFFFF"/>
              </w:rPr>
              <w:t xml:space="preserve">      </w:t>
            </w:r>
            <w:hyperlink r:id="rId10" w:history="1">
              <w:r w:rsidRPr="00044E00">
                <w:rPr>
                  <w:rStyle w:val="a8"/>
                  <w:rFonts w:ascii="Times New Roman" w:hAnsi="Times New Roman" w:cs="Times New Roman"/>
                  <w:color w:val="auto"/>
                  <w:sz w:val="24"/>
                  <w:szCs w:val="24"/>
                  <w:u w:val="none"/>
                </w:rPr>
                <w:t>Приказ Министерства здравоохранения Челябинской области от 25.03.2026 г № 180 «Об утверждении Плана мероприятий по противодействию коррупции в Министерстве здравоохранения Челябинской области на 2026-2027 годы</w:t>
              </w:r>
            </w:hyperlink>
            <w:r w:rsidRPr="00044E00">
              <w:rPr>
                <w:rFonts w:ascii="Times New Roman" w:hAnsi="Times New Roman" w:cs="Times New Roman"/>
                <w:sz w:val="24"/>
                <w:szCs w:val="24"/>
              </w:rPr>
              <w:t>»;</w:t>
            </w:r>
          </w:p>
          <w:p w14:paraId="0A855EE8" w14:textId="77777777" w:rsidR="002646CC" w:rsidRPr="0045385B" w:rsidRDefault="002646CC" w:rsidP="00A46A56">
            <w:pPr>
              <w:pStyle w:val="a4"/>
              <w:spacing w:after="0" w:line="240" w:lineRule="auto"/>
              <w:ind w:left="28"/>
              <w:jc w:val="both"/>
              <w:rPr>
                <w:rFonts w:ascii="Times New Roman" w:hAnsi="Times New Roman" w:cs="Times New Roman"/>
                <w:color w:val="FF0000"/>
                <w:sz w:val="24"/>
                <w:szCs w:val="24"/>
              </w:rPr>
            </w:pPr>
            <w:r w:rsidRPr="00044E00">
              <w:rPr>
                <w:rFonts w:ascii="Times New Roman" w:hAnsi="Times New Roman" w:cs="Times New Roman"/>
                <w:sz w:val="24"/>
                <w:szCs w:val="24"/>
              </w:rPr>
              <w:t>- о трех заседаниях Комиссии по соблюдению требований к служебному поведению и урегулированию конфликта интересов, образованной в Министерстве здравоохранения Челябинской области.</w:t>
            </w:r>
          </w:p>
        </w:tc>
        <w:tc>
          <w:tcPr>
            <w:tcW w:w="1843" w:type="dxa"/>
          </w:tcPr>
          <w:p w14:paraId="3996901F"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06E72DE2" w14:textId="77777777" w:rsidTr="00A46A56">
        <w:trPr>
          <w:trHeight w:val="1402"/>
        </w:trPr>
        <w:tc>
          <w:tcPr>
            <w:tcW w:w="957" w:type="dxa"/>
          </w:tcPr>
          <w:p w14:paraId="573D5C18" w14:textId="77777777" w:rsidR="002646CC" w:rsidRPr="00700C78"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6802DB7C" w14:textId="77777777" w:rsidR="002646CC" w:rsidRPr="00700C78" w:rsidRDefault="002646CC" w:rsidP="00A46A56">
            <w:pPr>
              <w:jc w:val="center"/>
              <w:rPr>
                <w:rFonts w:ascii="Times New Roman" w:hAnsi="Times New Roman" w:cs="Times New Roman"/>
                <w:sz w:val="24"/>
                <w:szCs w:val="24"/>
              </w:rPr>
            </w:pPr>
            <w:r w:rsidRPr="00700C78">
              <w:rPr>
                <w:rFonts w:ascii="Times New Roman" w:hAnsi="Times New Roman" w:cs="Times New Roman"/>
                <w:sz w:val="24"/>
                <w:szCs w:val="24"/>
              </w:rPr>
              <w:t>5</w:t>
            </w:r>
          </w:p>
        </w:tc>
        <w:tc>
          <w:tcPr>
            <w:tcW w:w="5134" w:type="dxa"/>
          </w:tcPr>
          <w:p w14:paraId="50AB0AEC"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Оценка коррупционных рисков, возникающих при реализации отдельных функций (полномочий) в Министерстве здравоохранения Челябинской области, при выполнении которых наиболее вероятно возникновение коррупционных правонарушений.</w:t>
            </w:r>
          </w:p>
          <w:p w14:paraId="4CCEE8A2" w14:textId="77777777" w:rsidR="002646CC" w:rsidRPr="00C7665C"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Актуализация перечня коррупционно</w:t>
            </w:r>
            <w:r>
              <w:rPr>
                <w:rFonts w:ascii="Times New Roman" w:hAnsi="Times New Roman" w:cs="Times New Roman"/>
                <w:sz w:val="24"/>
                <w:szCs w:val="24"/>
              </w:rPr>
              <w:t xml:space="preserve"> </w:t>
            </w:r>
            <w:r w:rsidRPr="00943B54">
              <w:rPr>
                <w:rFonts w:ascii="Times New Roman" w:hAnsi="Times New Roman" w:cs="Times New Roman"/>
                <w:sz w:val="24"/>
                <w:szCs w:val="24"/>
              </w:rPr>
              <w:t>опасных должностей государственной гражданской службы в Министерстве здравоохранения Челябинской области, замещение которых связано с коррупционными рисками</w:t>
            </w:r>
          </w:p>
        </w:tc>
        <w:tc>
          <w:tcPr>
            <w:tcW w:w="6662" w:type="dxa"/>
          </w:tcPr>
          <w:p w14:paraId="38BF7415" w14:textId="77777777" w:rsidR="002646CC" w:rsidRPr="00FB0E8D" w:rsidRDefault="002646CC" w:rsidP="00A46A56">
            <w:pPr>
              <w:jc w:val="both"/>
              <w:rPr>
                <w:rFonts w:ascii="Times New Roman" w:hAnsi="Times New Roman" w:cs="Times New Roman"/>
                <w:sz w:val="24"/>
                <w:szCs w:val="24"/>
              </w:rPr>
            </w:pPr>
            <w:r w:rsidRPr="00FB0E8D">
              <w:rPr>
                <w:rFonts w:ascii="Times New Roman" w:hAnsi="Times New Roman" w:cs="Times New Roman"/>
                <w:sz w:val="24"/>
                <w:szCs w:val="24"/>
              </w:rPr>
              <w:t>В</w:t>
            </w:r>
            <w:r>
              <w:rPr>
                <w:rFonts w:ascii="Times New Roman" w:hAnsi="Times New Roman" w:cs="Times New Roman"/>
                <w:sz w:val="24"/>
                <w:szCs w:val="24"/>
              </w:rPr>
              <w:t>о</w:t>
            </w:r>
            <w:r w:rsidRPr="00FB0E8D">
              <w:rPr>
                <w:rFonts w:ascii="Times New Roman" w:hAnsi="Times New Roman" w:cs="Times New Roman"/>
                <w:sz w:val="24"/>
                <w:szCs w:val="24"/>
              </w:rPr>
              <w:t xml:space="preserve"> </w:t>
            </w:r>
            <w:r>
              <w:rPr>
                <w:rFonts w:ascii="Times New Roman" w:hAnsi="Times New Roman" w:cs="Times New Roman"/>
                <w:sz w:val="24"/>
                <w:szCs w:val="24"/>
              </w:rPr>
              <w:t>2</w:t>
            </w:r>
            <w:r w:rsidRPr="00FB0E8D">
              <w:rPr>
                <w:rFonts w:ascii="Times New Roman" w:hAnsi="Times New Roman" w:cs="Times New Roman"/>
                <w:sz w:val="24"/>
                <w:szCs w:val="24"/>
              </w:rPr>
              <w:t xml:space="preserve"> квартале 2026 г. оценка коррупционных рисков, возникающих при реализации отдельных функций (полномочий) в Министерстве здравоохранения Челябинской области, при выполнении которых наиболее вероятно возникновение коррупционных правонарушений</w:t>
            </w:r>
            <w:r>
              <w:rPr>
                <w:rFonts w:ascii="Times New Roman" w:hAnsi="Times New Roman" w:cs="Times New Roman"/>
                <w:sz w:val="24"/>
                <w:szCs w:val="24"/>
              </w:rPr>
              <w:t xml:space="preserve"> не </w:t>
            </w:r>
            <w:r w:rsidRPr="00FB0E8D">
              <w:rPr>
                <w:rFonts w:ascii="Times New Roman" w:hAnsi="Times New Roman" w:cs="Times New Roman"/>
                <w:sz w:val="24"/>
                <w:szCs w:val="24"/>
              </w:rPr>
              <w:t>пров</w:t>
            </w:r>
            <w:r>
              <w:rPr>
                <w:rFonts w:ascii="Times New Roman" w:hAnsi="Times New Roman" w:cs="Times New Roman"/>
                <w:sz w:val="24"/>
                <w:szCs w:val="24"/>
              </w:rPr>
              <w:t>одилась</w:t>
            </w:r>
            <w:r w:rsidRPr="00FB0E8D">
              <w:rPr>
                <w:rFonts w:ascii="Times New Roman" w:hAnsi="Times New Roman" w:cs="Times New Roman"/>
                <w:sz w:val="24"/>
                <w:szCs w:val="24"/>
              </w:rPr>
              <w:t>.</w:t>
            </w:r>
          </w:p>
          <w:p w14:paraId="23D50C51" w14:textId="77777777" w:rsidR="002646CC" w:rsidRPr="00FB0E8D" w:rsidRDefault="002646CC" w:rsidP="00A46A56">
            <w:pPr>
              <w:jc w:val="both"/>
              <w:rPr>
                <w:rFonts w:ascii="Times New Roman" w:hAnsi="Times New Roman" w:cs="Times New Roman"/>
                <w:sz w:val="24"/>
                <w:szCs w:val="24"/>
              </w:rPr>
            </w:pPr>
          </w:p>
        </w:tc>
        <w:tc>
          <w:tcPr>
            <w:tcW w:w="1843" w:type="dxa"/>
          </w:tcPr>
          <w:p w14:paraId="3F464C3A"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7E0C604B" w14:textId="77777777" w:rsidTr="00A46A56">
        <w:trPr>
          <w:trHeight w:val="699"/>
        </w:trPr>
        <w:tc>
          <w:tcPr>
            <w:tcW w:w="957" w:type="dxa"/>
          </w:tcPr>
          <w:p w14:paraId="6DD7DE49"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0D7796A6"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6</w:t>
            </w:r>
          </w:p>
        </w:tc>
        <w:tc>
          <w:tcPr>
            <w:tcW w:w="5134" w:type="dxa"/>
          </w:tcPr>
          <w:p w14:paraId="3FDB2929" w14:textId="77777777" w:rsidR="002646CC" w:rsidRPr="00C7665C"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w:t>
            </w:r>
          </w:p>
        </w:tc>
        <w:tc>
          <w:tcPr>
            <w:tcW w:w="6662" w:type="dxa"/>
          </w:tcPr>
          <w:p w14:paraId="55C6CEFA" w14:textId="77777777" w:rsidR="002646CC" w:rsidRPr="00044E00" w:rsidRDefault="002646CC" w:rsidP="00A46A56">
            <w:pPr>
              <w:jc w:val="both"/>
              <w:rPr>
                <w:rFonts w:ascii="Times New Roman" w:hAnsi="Times New Roman" w:cs="Times New Roman"/>
                <w:sz w:val="24"/>
                <w:szCs w:val="24"/>
              </w:rPr>
            </w:pPr>
            <w:r w:rsidRPr="00044E00">
              <w:rPr>
                <w:rFonts w:ascii="Times New Roman" w:hAnsi="Times New Roman" w:cs="Times New Roman"/>
                <w:sz w:val="24"/>
                <w:szCs w:val="24"/>
              </w:rPr>
              <w:t xml:space="preserve">12 января 2026 г.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(далее именуется – Комиссия) на 2026 г. </w:t>
            </w:r>
          </w:p>
          <w:p w14:paraId="46FF38CB" w14:textId="77777777" w:rsidR="002646CC" w:rsidRPr="00044E00" w:rsidRDefault="002646CC" w:rsidP="00A46A56">
            <w:pPr>
              <w:jc w:val="both"/>
              <w:rPr>
                <w:rFonts w:ascii="Times New Roman" w:hAnsi="Times New Roman" w:cs="Times New Roman"/>
                <w:sz w:val="24"/>
                <w:szCs w:val="24"/>
              </w:rPr>
            </w:pPr>
            <w:r w:rsidRPr="00044E00">
              <w:rPr>
                <w:rFonts w:ascii="Times New Roman" w:hAnsi="Times New Roman" w:cs="Times New Roman"/>
                <w:sz w:val="24"/>
                <w:szCs w:val="24"/>
              </w:rPr>
              <w:t>Во 2  квартале 2026 г. состоялось 5 заседаний Комиссии с участием представителей Управления по  профилактике  коррупционных и иных правонарушений в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14:paraId="483293C5" w14:textId="77777777" w:rsidR="002646CC" w:rsidRPr="00276B6C"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- 6 уведомлений государственных гражданских служащих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575BC61B" w14:textId="77777777" w:rsidR="002646CC" w:rsidRPr="00276B6C"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- 4 уведомления государственных гражданских служащих о намерении выполнять иную оплачиваемую работу;</w:t>
            </w:r>
          </w:p>
          <w:p w14:paraId="76CBD5F8" w14:textId="77777777" w:rsidR="002646CC" w:rsidRPr="00276B6C"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- 2 уведомления работников, занимающих должности, не отнесенные к должностям государственной гражданской службы о намерении выполнять иную оплачиваемую работу;</w:t>
            </w:r>
          </w:p>
          <w:p w14:paraId="04DC74F9" w14:textId="77777777" w:rsidR="002646CC" w:rsidRPr="00276B6C"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xml:space="preserve">- 5 уведомлений </w:t>
            </w:r>
            <w:r w:rsidRPr="00276B6C">
              <w:rPr>
                <w:rFonts w:ascii="Times New Roman" w:hAnsi="Times New Roman" w:cs="Times New Roman"/>
                <w:bCs/>
                <w:sz w:val="24"/>
                <w:szCs w:val="24"/>
              </w:rPr>
              <w:t xml:space="preserve">руководителей учреждений, в отношении </w:t>
            </w:r>
            <w:r w:rsidRPr="00276B6C">
              <w:rPr>
                <w:rFonts w:ascii="Times New Roman" w:hAnsi="Times New Roman" w:cs="Times New Roman"/>
                <w:bCs/>
                <w:sz w:val="24"/>
                <w:szCs w:val="24"/>
              </w:rPr>
              <w:lastRenderedPageBreak/>
              <w:t xml:space="preserve">которых  Министерство здравоохранения Челябинской области осуществляет функции и полномочия учредителя </w:t>
            </w:r>
            <w:r w:rsidRPr="00276B6C">
              <w:rPr>
                <w:rFonts w:ascii="Times New Roman" w:hAnsi="Times New Roman" w:cs="Times New Roman"/>
                <w:sz w:val="24"/>
                <w:szCs w:val="24"/>
              </w:rPr>
              <w:t>о намерении выполнять иную оплачиваемую работу;</w:t>
            </w:r>
          </w:p>
          <w:p w14:paraId="18801AE6" w14:textId="77777777" w:rsidR="002646CC" w:rsidRPr="00276B6C"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- 8 обращений граждан, ранее замещавших должности государственной гражданской службы о даче согласия на замещение должности в некоммерческой организации;</w:t>
            </w:r>
          </w:p>
          <w:p w14:paraId="0594A401" w14:textId="77777777" w:rsidR="002646CC" w:rsidRPr="00276B6C"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- 1 обращение гражданина, замещающего должность государственного гражданского служащего о даче согласия на замещение должности в некоммерческой организации, после увольнения;</w:t>
            </w:r>
          </w:p>
          <w:p w14:paraId="3264618D" w14:textId="77777777" w:rsidR="002646CC" w:rsidRPr="00276B6C"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- 11 уведомлений организаций о заключении трудовых договоров с гражданами, ранее 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w:t>
            </w:r>
          </w:p>
          <w:p w14:paraId="4FFF37FC" w14:textId="77777777" w:rsidR="002646CC" w:rsidRPr="00276B6C"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xml:space="preserve">- рассмотрение </w:t>
            </w:r>
            <w:r w:rsidRPr="00276B6C">
              <w:rPr>
                <w:rFonts w:ascii="Times New Roman" w:hAnsi="Times New Roman" w:cs="Times New Roman"/>
                <w:bCs/>
                <w:sz w:val="24"/>
                <w:szCs w:val="24"/>
              </w:rPr>
              <w:t>результатов проверки соблюдения требований о предотвращении или об урегулировании конфликта интересов руководителем учреждения, в отношении которого Министерство здравоохранения Челябинской области осуществляет функции и полномочия учредителя;</w:t>
            </w:r>
          </w:p>
          <w:p w14:paraId="0D13AF9E" w14:textId="77777777" w:rsidR="002646CC" w:rsidRPr="00276B6C" w:rsidRDefault="002646CC" w:rsidP="00A46A56">
            <w:pPr>
              <w:jc w:val="both"/>
              <w:rPr>
                <w:rFonts w:ascii="Times New Roman" w:hAnsi="Times New Roman" w:cs="Times New Roman"/>
                <w:bCs/>
                <w:sz w:val="24"/>
                <w:szCs w:val="24"/>
              </w:rPr>
            </w:pPr>
            <w:r w:rsidRPr="00276B6C">
              <w:rPr>
                <w:rFonts w:ascii="Times New Roman" w:hAnsi="Times New Roman" w:cs="Times New Roman"/>
                <w:sz w:val="24"/>
                <w:szCs w:val="24"/>
              </w:rPr>
              <w:t xml:space="preserve">- рассмотрение </w:t>
            </w:r>
            <w:r w:rsidRPr="00276B6C">
              <w:rPr>
                <w:rFonts w:ascii="Times New Roman" w:hAnsi="Times New Roman" w:cs="Times New Roman"/>
                <w:bCs/>
                <w:sz w:val="24"/>
                <w:szCs w:val="24"/>
              </w:rPr>
              <w:t>результатов проверки сферы возможного конфликта интересов (ограничений и запретов) с использованием базы данных «Спарк» в отношении:</w:t>
            </w:r>
          </w:p>
          <w:p w14:paraId="4744F78C" w14:textId="77777777" w:rsidR="002646CC" w:rsidRPr="00276B6C" w:rsidRDefault="002646CC" w:rsidP="00A46A56">
            <w:pPr>
              <w:jc w:val="both"/>
              <w:rPr>
                <w:rFonts w:ascii="Times New Roman" w:hAnsi="Times New Roman" w:cs="Times New Roman"/>
                <w:bCs/>
                <w:sz w:val="24"/>
                <w:szCs w:val="24"/>
              </w:rPr>
            </w:pPr>
            <w:r w:rsidRPr="00276B6C">
              <w:rPr>
                <w:rFonts w:ascii="Times New Roman" w:hAnsi="Times New Roman" w:cs="Times New Roman"/>
                <w:bCs/>
                <w:sz w:val="24"/>
                <w:szCs w:val="24"/>
              </w:rPr>
              <w:t>государственных гражданских служащих Министерства здравоохранения Челябинской области за 2025 год;</w:t>
            </w:r>
          </w:p>
          <w:p w14:paraId="3BD983B6" w14:textId="77777777" w:rsidR="002646CC" w:rsidRPr="00276B6C" w:rsidRDefault="002646CC" w:rsidP="00A46A56">
            <w:pPr>
              <w:jc w:val="both"/>
              <w:rPr>
                <w:rFonts w:ascii="Times New Roman" w:hAnsi="Times New Roman" w:cs="Times New Roman"/>
                <w:bCs/>
                <w:sz w:val="24"/>
                <w:szCs w:val="24"/>
              </w:rPr>
            </w:pPr>
            <w:r w:rsidRPr="00276B6C">
              <w:rPr>
                <w:rFonts w:ascii="Times New Roman" w:hAnsi="Times New Roman" w:cs="Times New Roman"/>
                <w:bCs/>
                <w:sz w:val="24"/>
                <w:szCs w:val="24"/>
              </w:rPr>
              <w:t>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за 2025 г.;</w:t>
            </w:r>
          </w:p>
          <w:p w14:paraId="229EAC65" w14:textId="77777777" w:rsidR="002646CC" w:rsidRPr="00276B6C" w:rsidRDefault="002646CC" w:rsidP="00A46A56">
            <w:pPr>
              <w:jc w:val="both"/>
              <w:rPr>
                <w:rFonts w:ascii="Times New Roman" w:hAnsi="Times New Roman" w:cs="Times New Roman"/>
                <w:bCs/>
                <w:sz w:val="24"/>
                <w:szCs w:val="24"/>
              </w:rPr>
            </w:pPr>
            <w:r w:rsidRPr="00276B6C">
              <w:rPr>
                <w:rFonts w:ascii="Times New Roman" w:hAnsi="Times New Roman" w:cs="Times New Roman"/>
                <w:bCs/>
                <w:sz w:val="24"/>
                <w:szCs w:val="24"/>
              </w:rPr>
              <w:t>- рассмотрение информации, касающейся обеспечения соблюдения требований к служебному поведению и (или) требований об урегулировании конфликта интересов либо осуществления мер по предупреждению коррупции (о результатах выполнения решений Комиссии);</w:t>
            </w:r>
          </w:p>
          <w:p w14:paraId="3C4858E9" w14:textId="77777777" w:rsidR="002646CC" w:rsidRPr="00EA6C21" w:rsidRDefault="002646CC" w:rsidP="00A46A56">
            <w:pPr>
              <w:jc w:val="both"/>
              <w:rPr>
                <w:rFonts w:ascii="Times New Roman" w:hAnsi="Times New Roman" w:cs="Times New Roman"/>
                <w:sz w:val="24"/>
                <w:szCs w:val="24"/>
              </w:rPr>
            </w:pPr>
            <w:r w:rsidRPr="00276B6C">
              <w:rPr>
                <w:rFonts w:ascii="Times New Roman" w:hAnsi="Times New Roman" w:cs="Times New Roman"/>
                <w:sz w:val="24"/>
                <w:szCs w:val="24"/>
              </w:rPr>
              <w:t>- 7 уведомлений руководителей</w:t>
            </w:r>
            <w:r w:rsidRPr="00EA6C21">
              <w:rPr>
                <w:rFonts w:ascii="Times New Roman" w:hAnsi="Times New Roman" w:cs="Times New Roman"/>
                <w:sz w:val="24"/>
                <w:szCs w:val="24"/>
              </w:rPr>
              <w:t xml:space="preserve"> учреждений, подведомственных Министерству здравоохранения </w:t>
            </w:r>
            <w:r w:rsidRPr="00EA6C21">
              <w:rPr>
                <w:rFonts w:ascii="Times New Roman" w:hAnsi="Times New Roman" w:cs="Times New Roman"/>
                <w:sz w:val="24"/>
                <w:szCs w:val="24"/>
              </w:rPr>
              <w:lastRenderedPageBreak/>
              <w:t>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E87C1A7" w14:textId="77777777" w:rsidR="002646CC" w:rsidRPr="00044E00" w:rsidRDefault="002646CC" w:rsidP="00A46A56">
            <w:pPr>
              <w:jc w:val="both"/>
              <w:rPr>
                <w:rFonts w:ascii="Times New Roman" w:hAnsi="Times New Roman" w:cs="Times New Roman"/>
                <w:color w:val="FF0000"/>
                <w:sz w:val="24"/>
                <w:szCs w:val="24"/>
              </w:rPr>
            </w:pPr>
          </w:p>
          <w:p w14:paraId="791D09CB" w14:textId="77777777" w:rsidR="002646CC" w:rsidRPr="00654AF1" w:rsidRDefault="002646CC" w:rsidP="00A46A56">
            <w:pPr>
              <w:jc w:val="both"/>
              <w:rPr>
                <w:rFonts w:ascii="Times New Roman" w:hAnsi="Times New Roman" w:cs="Times New Roman"/>
                <w:sz w:val="24"/>
                <w:szCs w:val="24"/>
              </w:rPr>
            </w:pPr>
            <w:r w:rsidRPr="004335F2">
              <w:rPr>
                <w:rFonts w:ascii="Times New Roman" w:hAnsi="Times New Roman" w:cs="Times New Roman"/>
                <w:sz w:val="24"/>
                <w:szCs w:val="24"/>
              </w:rPr>
              <w:t xml:space="preserve">По результатам рассмотрения Комиссией приняты решения, предусмотренные Положением о комиссиях по соблюдению </w:t>
            </w:r>
            <w:r w:rsidRPr="00654AF1">
              <w:rPr>
                <w:rFonts w:ascii="Times New Roman" w:hAnsi="Times New Roman" w:cs="Times New Roman"/>
                <w:sz w:val="24"/>
                <w:szCs w:val="24"/>
              </w:rPr>
              <w:t xml:space="preserve">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
          <w:p w14:paraId="6A0DA0B0" w14:textId="77777777" w:rsidR="002646CC" w:rsidRPr="00654AF1" w:rsidRDefault="002646CC" w:rsidP="00A46A56">
            <w:pPr>
              <w:jc w:val="both"/>
              <w:rPr>
                <w:rFonts w:ascii="Times New Roman" w:hAnsi="Times New Roman" w:cs="Times New Roman"/>
                <w:bCs/>
                <w:sz w:val="24"/>
                <w:szCs w:val="24"/>
              </w:rPr>
            </w:pPr>
            <w:bookmarkStart w:id="1" w:name="_Hlk189730537"/>
            <w:r w:rsidRPr="00654AF1">
              <w:rPr>
                <w:rFonts w:ascii="Times New Roman" w:hAnsi="Times New Roman" w:cs="Times New Roman"/>
                <w:bCs/>
                <w:sz w:val="24"/>
                <w:szCs w:val="24"/>
              </w:rPr>
              <w:t>- в 6 случаях конфликт интересов отсутствует, но во избежание возникновения конфликта интересов даны соответствующие рекомендации;</w:t>
            </w:r>
          </w:p>
          <w:bookmarkEnd w:id="1"/>
          <w:p w14:paraId="27DA682A"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в 6 случаях выполнение иной оплачиваемой работы государственным гражданским служащим и работниками</w:t>
            </w:r>
            <w:r w:rsidRPr="00654AF1">
              <w:rPr>
                <w:rFonts w:ascii="Times New Roman" w:hAnsi="Times New Roman" w:cs="Times New Roman"/>
                <w:sz w:val="24"/>
                <w:szCs w:val="24"/>
              </w:rPr>
              <w:t>, занимающими должности, не отнесенные к должностям государственной гражданской службы,</w:t>
            </w:r>
            <w:r w:rsidRPr="00654AF1">
              <w:rPr>
                <w:rFonts w:ascii="Times New Roman" w:hAnsi="Times New Roman" w:cs="Times New Roman"/>
                <w:bCs/>
                <w:sz w:val="24"/>
                <w:szCs w:val="24"/>
              </w:rPr>
              <w:t xml:space="preserve"> не влечет за собой конфликта интересов; </w:t>
            </w:r>
          </w:p>
          <w:p w14:paraId="00DAE023"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в 2 случаях руководителям подведомственных учреждений рекомендовано отказаться от выполнения иной оплачиваемой работы, в случае сохранения намерения, подать в упреждающем порядке письменное уведомление о возможном конфликте интересов;</w:t>
            </w:r>
          </w:p>
          <w:p w14:paraId="67D56020"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в 3 случаях руководителям подведомственных учреждений рекомендовано рассмотреть  возможность внесения изменений в ранее заключенные   трудовые с целью снижения замещаемой ставки (не более чем на 0,5 ставки в совокупности в целом по всем договорам), либо изменить условия работы по согласованию с работодателем по иному месту работы, оформив гражданско-правовой договор вместо трудового по совместительству;</w:t>
            </w:r>
          </w:p>
          <w:p w14:paraId="7FD59B6A"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xml:space="preserve">- в 8 случаях </w:t>
            </w:r>
            <w:r w:rsidRPr="00654AF1">
              <w:rPr>
                <w:rFonts w:ascii="Times New Roman" w:hAnsi="Times New Roman" w:cs="Times New Roman"/>
                <w:spacing w:val="4"/>
                <w:sz w:val="24"/>
                <w:szCs w:val="24"/>
              </w:rPr>
              <w:t xml:space="preserve">требования Федерального закона от 25.12.2008 г. № 273-ФЗ «О противодействии коррупции» </w:t>
            </w:r>
            <w:r w:rsidRPr="00654AF1">
              <w:rPr>
                <w:rFonts w:ascii="Times New Roman" w:hAnsi="Times New Roman" w:cs="Times New Roman"/>
                <w:sz w:val="24"/>
                <w:szCs w:val="24"/>
              </w:rPr>
              <w:t>лицами</w:t>
            </w:r>
            <w:r w:rsidRPr="00654AF1">
              <w:rPr>
                <w:rFonts w:ascii="Times New Roman" w:hAnsi="Times New Roman" w:cs="Times New Roman"/>
                <w:spacing w:val="4"/>
                <w:sz w:val="24"/>
                <w:szCs w:val="24"/>
              </w:rPr>
              <w:t>, ранее замещавшими должности</w:t>
            </w:r>
            <w:r w:rsidRPr="00654AF1">
              <w:rPr>
                <w:rFonts w:ascii="Times New Roman" w:hAnsi="Times New Roman" w:cs="Times New Roman"/>
                <w:sz w:val="24"/>
                <w:szCs w:val="24"/>
              </w:rPr>
              <w:t xml:space="preserve"> государственной </w:t>
            </w:r>
            <w:r w:rsidRPr="00654AF1">
              <w:rPr>
                <w:rFonts w:ascii="Times New Roman" w:hAnsi="Times New Roman" w:cs="Times New Roman"/>
                <w:sz w:val="24"/>
                <w:szCs w:val="24"/>
              </w:rPr>
              <w:lastRenderedPageBreak/>
              <w:t>гражданской службы Челябинской области</w:t>
            </w:r>
            <w:r w:rsidRPr="00654AF1">
              <w:rPr>
                <w:rFonts w:ascii="Times New Roman" w:hAnsi="Times New Roman" w:cs="Times New Roman"/>
                <w:spacing w:val="4"/>
                <w:sz w:val="24"/>
                <w:szCs w:val="24"/>
              </w:rPr>
              <w:t xml:space="preserve">, </w:t>
            </w:r>
            <w:r w:rsidRPr="00654AF1">
              <w:rPr>
                <w:rFonts w:ascii="Times New Roman" w:hAnsi="Times New Roman" w:cs="Times New Roman"/>
                <w:sz w:val="24"/>
                <w:szCs w:val="24"/>
              </w:rPr>
              <w:t>и гражданином, замещающим должность государственной гражданской службы,</w:t>
            </w:r>
            <w:r w:rsidRPr="00654AF1">
              <w:rPr>
                <w:rFonts w:ascii="Times New Roman" w:hAnsi="Times New Roman" w:cs="Times New Roman"/>
                <w:spacing w:val="4"/>
                <w:sz w:val="24"/>
                <w:szCs w:val="24"/>
              </w:rPr>
              <w:t xml:space="preserve"> соблюдены, препятствия для заключения трудового договора отсутствуют, </w:t>
            </w:r>
            <w:r w:rsidRPr="00654AF1">
              <w:rPr>
                <w:rFonts w:ascii="Times New Roman" w:hAnsi="Times New Roman" w:cs="Times New Roman"/>
                <w:bCs/>
                <w:sz w:val="24"/>
                <w:szCs w:val="24"/>
              </w:rPr>
              <w:t>во избежание возникновения конфликта интересов даны соответствующие рекомендации;</w:t>
            </w:r>
          </w:p>
          <w:p w14:paraId="40B83D79" w14:textId="77777777" w:rsidR="002646CC" w:rsidRPr="00654AF1" w:rsidRDefault="002646CC" w:rsidP="00A46A56">
            <w:pPr>
              <w:jc w:val="both"/>
              <w:rPr>
                <w:rFonts w:ascii="Times New Roman" w:hAnsi="Times New Roman" w:cs="Times New Roman"/>
                <w:bCs/>
                <w:sz w:val="24"/>
                <w:szCs w:val="24"/>
              </w:rPr>
            </w:pPr>
            <w:bookmarkStart w:id="2" w:name="_Hlk184812701"/>
            <w:r w:rsidRPr="00654AF1">
              <w:rPr>
                <w:rFonts w:ascii="Times New Roman" w:hAnsi="Times New Roman" w:cs="Times New Roman"/>
                <w:bCs/>
                <w:sz w:val="24"/>
                <w:szCs w:val="24"/>
              </w:rPr>
              <w:t xml:space="preserve">- признать, </w:t>
            </w:r>
            <w:bookmarkEnd w:id="2"/>
            <w:r w:rsidRPr="00654AF1">
              <w:rPr>
                <w:rFonts w:ascii="Times New Roman" w:hAnsi="Times New Roman" w:cs="Times New Roman"/>
                <w:bCs/>
                <w:sz w:val="24"/>
                <w:szCs w:val="24"/>
              </w:rPr>
              <w:t>что уведомления 11 работодателей направлены в сроки, установленные частью 4 статьи 12 Федерального закона от 25.12.2008 г. № 273-ФЗ «О противодействии коррупции»;</w:t>
            </w:r>
          </w:p>
          <w:p w14:paraId="771B307B"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sz w:val="24"/>
                <w:szCs w:val="24"/>
              </w:rPr>
              <w:t xml:space="preserve">- </w:t>
            </w:r>
            <w:r w:rsidRPr="00654AF1">
              <w:rPr>
                <w:rFonts w:ascii="Times New Roman" w:hAnsi="Times New Roman" w:cs="Times New Roman"/>
                <w:bCs/>
                <w:sz w:val="24"/>
                <w:szCs w:val="24"/>
              </w:rPr>
              <w:t>комиссией рассмотрены результаты проверки соблюдения требований о предотвращении или об урегулировании конфликта интересов руководителем учреждения, в отношении которого Министерство здравоохранения Челябинской области осуществляет функции и полномочия учредителя. Результаты проверки приняты во внимание, требования о предотвращении или об урегулировании конфликта   интересов   руководителем выполнены, ему указано на недопустимость впредь нарушения требований в части своевременного уведомления представителя нанимателя (работодателя) о возможном конфликте интересов;</w:t>
            </w:r>
          </w:p>
          <w:p w14:paraId="691FE39B"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комиссией рассмотрен доклад о результатах проверки сферы возможного конфликта интересов (ограничений и запретов) с использованием базы данных «Спарк»:</w:t>
            </w:r>
          </w:p>
          <w:p w14:paraId="076B9425"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xml:space="preserve">государственных гражданских служащих Министерства здравоохранения Челябинской области за 2025 г. Государственным гражданским служащим рекомендовано представить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w:t>
            </w:r>
          </w:p>
          <w:p w14:paraId="451EF2F5"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xml:space="preserve">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за 2025 г. Руководителям государственных учреждений, в отношении которых Министерство здравоохранения Челябинской области осуществляет функции и полномочия </w:t>
            </w:r>
            <w:r w:rsidRPr="00654AF1">
              <w:rPr>
                <w:rFonts w:ascii="Times New Roman" w:hAnsi="Times New Roman" w:cs="Times New Roman"/>
                <w:bCs/>
                <w:sz w:val="24"/>
                <w:szCs w:val="24"/>
              </w:rPr>
              <w:lastRenderedPageBreak/>
              <w:t>учредителя рекомендовано представить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4F5B7E97" w14:textId="77777777" w:rsidR="002646CC" w:rsidRPr="00654AF1" w:rsidRDefault="002646CC" w:rsidP="00A46A56">
            <w:pPr>
              <w:jc w:val="both"/>
              <w:rPr>
                <w:rFonts w:ascii="Times New Roman" w:hAnsi="Times New Roman" w:cs="Times New Roman"/>
                <w:sz w:val="24"/>
                <w:szCs w:val="24"/>
              </w:rPr>
            </w:pPr>
            <w:r w:rsidRPr="00654AF1">
              <w:rPr>
                <w:rFonts w:ascii="Times New Roman" w:hAnsi="Times New Roman" w:cs="Times New Roman"/>
                <w:sz w:val="24"/>
                <w:szCs w:val="24"/>
              </w:rPr>
              <w:t xml:space="preserve">- комиссией рассмотрена </w:t>
            </w:r>
            <w:r w:rsidRPr="00654AF1">
              <w:rPr>
                <w:rFonts w:ascii="Times New Roman" w:hAnsi="Times New Roman" w:cs="Times New Roman"/>
                <w:bCs/>
                <w:sz w:val="24"/>
                <w:szCs w:val="24"/>
              </w:rPr>
              <w:t>информация, касающаяся обеспечения соблюдения требований к служебному поведению и (или) требований об урегулировании конфликта интересов либо осуществления мер по предупреждению коррупции (о результатах выполнения решений Комиссии).</w:t>
            </w:r>
            <w:r w:rsidRPr="00654AF1">
              <w:rPr>
                <w:rFonts w:ascii="Times New Roman" w:hAnsi="Times New Roman" w:cs="Times New Roman"/>
                <w:sz w:val="24"/>
                <w:szCs w:val="24"/>
              </w:rPr>
              <w:t xml:space="preserve"> </w:t>
            </w:r>
            <w:r w:rsidRPr="00654AF1">
              <w:rPr>
                <w:rFonts w:ascii="Times New Roman" w:hAnsi="Times New Roman" w:cs="Times New Roman"/>
                <w:bCs/>
                <w:sz w:val="24"/>
                <w:szCs w:val="24"/>
              </w:rPr>
              <w:t>Информация принята во внимание, даны рекомендации по р</w:t>
            </w:r>
            <w:r w:rsidRPr="00654AF1">
              <w:rPr>
                <w:rFonts w:ascii="Times New Roman" w:hAnsi="Times New Roman" w:cs="Times New Roman"/>
                <w:sz w:val="24"/>
                <w:szCs w:val="24"/>
                <w:lang w:bidi="ru-RU"/>
              </w:rPr>
              <w:t xml:space="preserve">ассмотрению вопроса о направлении материалов в прокуратуру Челябинской области в целях определения </w:t>
            </w:r>
            <w:r w:rsidRPr="00654AF1">
              <w:rPr>
                <w:rFonts w:ascii="Times New Roman" w:hAnsi="Times New Roman" w:cs="Times New Roman"/>
                <w:sz w:val="24"/>
                <w:szCs w:val="24"/>
              </w:rPr>
              <w:t>достаточности мер, принятых непосредственно Министерством здравоохранения Челябинской области, и определения рисков совершения коррупционных и иных правонарушений в изложенных обстоятельствах</w:t>
            </w:r>
            <w:r w:rsidRPr="00654AF1">
              <w:rPr>
                <w:rFonts w:ascii="Times New Roman" w:hAnsi="Times New Roman" w:cs="Times New Roman"/>
                <w:bCs/>
                <w:sz w:val="24"/>
                <w:szCs w:val="24"/>
              </w:rPr>
              <w:t>;</w:t>
            </w:r>
          </w:p>
          <w:p w14:paraId="04143BAE"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xml:space="preserve">- в 3 случаях конфликт интересов возможен, </w:t>
            </w:r>
            <w:r w:rsidRPr="00654AF1">
              <w:rPr>
                <w:rFonts w:ascii="Times New Roman" w:hAnsi="Times New Roman" w:cs="Times New Roman"/>
                <w:sz w:val="24"/>
                <w:szCs w:val="24"/>
              </w:rPr>
              <w:t xml:space="preserve">руководителям подведомственных учреждений </w:t>
            </w:r>
            <w:r w:rsidRPr="00654AF1">
              <w:rPr>
                <w:rFonts w:ascii="Times New Roman" w:hAnsi="Times New Roman" w:cs="Times New Roman"/>
                <w:bCs/>
                <w:sz w:val="24"/>
                <w:szCs w:val="24"/>
              </w:rPr>
              <w:t>рекомендовано отказаться от выполнения иной оплачиваемой работы на условиях совмещения, совместительства;</w:t>
            </w:r>
          </w:p>
          <w:p w14:paraId="17422701" w14:textId="77777777" w:rsidR="002646CC" w:rsidRPr="00654AF1" w:rsidRDefault="002646CC" w:rsidP="00A46A56">
            <w:pPr>
              <w:jc w:val="both"/>
              <w:rPr>
                <w:rFonts w:ascii="Times New Roman" w:hAnsi="Times New Roman" w:cs="Times New Roman"/>
                <w:bCs/>
                <w:sz w:val="24"/>
                <w:szCs w:val="24"/>
              </w:rPr>
            </w:pPr>
            <w:r w:rsidRPr="00654AF1">
              <w:rPr>
                <w:rFonts w:ascii="Times New Roman" w:hAnsi="Times New Roman" w:cs="Times New Roman"/>
                <w:bCs/>
                <w:sz w:val="24"/>
                <w:szCs w:val="24"/>
              </w:rPr>
              <w:t>- в 2 случаях выявлены  признаки личной заинтересованности, даны рекомендации в целях упреждения возможных нарушений;</w:t>
            </w:r>
          </w:p>
          <w:p w14:paraId="5FDF0BF5" w14:textId="77777777" w:rsidR="002646CC" w:rsidRPr="00044E00" w:rsidRDefault="002646CC" w:rsidP="00A46A56">
            <w:pPr>
              <w:jc w:val="both"/>
              <w:rPr>
                <w:rFonts w:ascii="Times New Roman" w:hAnsi="Times New Roman" w:cs="Times New Roman"/>
                <w:color w:val="FF0000"/>
                <w:sz w:val="24"/>
                <w:szCs w:val="24"/>
              </w:rPr>
            </w:pPr>
            <w:r w:rsidRPr="00654AF1">
              <w:rPr>
                <w:rFonts w:ascii="Times New Roman" w:hAnsi="Times New Roman" w:cs="Times New Roman"/>
                <w:bCs/>
                <w:sz w:val="24"/>
                <w:szCs w:val="24"/>
              </w:rPr>
              <w:t>- в 2 случаях, в данном конкретном случае, при исполнении должностных обязанностей руководителем учреждения, личная заинтересованность приводит к конфликту интересов, инициированы персональные проверки.</w:t>
            </w:r>
          </w:p>
        </w:tc>
        <w:tc>
          <w:tcPr>
            <w:tcW w:w="1843" w:type="dxa"/>
          </w:tcPr>
          <w:p w14:paraId="0ADA917F"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61B8C0CD" w14:textId="77777777" w:rsidTr="00A46A56">
        <w:trPr>
          <w:trHeight w:val="983"/>
        </w:trPr>
        <w:tc>
          <w:tcPr>
            <w:tcW w:w="957" w:type="dxa"/>
          </w:tcPr>
          <w:p w14:paraId="3BD70F10"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4469AF5B" w14:textId="77777777" w:rsidR="002646CC" w:rsidRPr="00A07D83" w:rsidRDefault="002646CC" w:rsidP="00A46A56">
            <w:pPr>
              <w:rPr>
                <w:rFonts w:ascii="Times New Roman" w:eastAsia="Times New Roman" w:hAnsi="Times New Roman" w:cs="Times New Roman"/>
                <w:bCs/>
                <w:sz w:val="24"/>
                <w:szCs w:val="24"/>
              </w:rPr>
            </w:pPr>
          </w:p>
          <w:p w14:paraId="25790808"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7</w:t>
            </w:r>
          </w:p>
        </w:tc>
        <w:tc>
          <w:tcPr>
            <w:tcW w:w="5134" w:type="dxa"/>
          </w:tcPr>
          <w:p w14:paraId="2F35E9CF"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Организация приема, регистрации и надлежащего рассмотрения уведомлений (заявлений):</w:t>
            </w:r>
          </w:p>
          <w:p w14:paraId="425767F1"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xml:space="preserve">- о фактах обращения в целях склонения государственного гражданского служащего Министерства здравоохранения Челябинской области (руководителя организации, в отношении которой Министерство здравоохранения Челябинской области </w:t>
            </w:r>
            <w:r w:rsidRPr="00943B54">
              <w:rPr>
                <w:rFonts w:ascii="Times New Roman" w:hAnsi="Times New Roman" w:cs="Times New Roman"/>
                <w:sz w:val="24"/>
                <w:szCs w:val="24"/>
              </w:rPr>
              <w:lastRenderedPageBreak/>
              <w:t>осуществляет функции и полномочия учредителя) к совершению коррупционных правонарушений;</w:t>
            </w:r>
          </w:p>
          <w:p w14:paraId="2E3B55CE"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xml:space="preserve">- о намерении выполнять иную оплачиваемую работу (о выполнении иной оплачиваемой работы); </w:t>
            </w:r>
          </w:p>
          <w:p w14:paraId="35577DBA" w14:textId="77777777" w:rsidR="002646CC" w:rsidRDefault="002646CC" w:rsidP="00A46A56">
            <w:pPr>
              <w:jc w:val="both"/>
              <w:rPr>
                <w:rFonts w:ascii="Times New Roman" w:hAnsi="Times New Roman" w:cs="Times New Roman"/>
                <w:sz w:val="24"/>
                <w:szCs w:val="24"/>
              </w:rPr>
            </w:pPr>
          </w:p>
          <w:p w14:paraId="787F23C1" w14:textId="77777777" w:rsidR="002646CC" w:rsidRDefault="002646CC" w:rsidP="00A46A56">
            <w:pPr>
              <w:jc w:val="both"/>
              <w:rPr>
                <w:rFonts w:ascii="Times New Roman" w:hAnsi="Times New Roman" w:cs="Times New Roman"/>
                <w:sz w:val="24"/>
                <w:szCs w:val="24"/>
              </w:rPr>
            </w:pPr>
          </w:p>
          <w:p w14:paraId="408BA57D" w14:textId="77777777" w:rsidR="002646CC" w:rsidRDefault="002646CC" w:rsidP="00A46A56">
            <w:pPr>
              <w:jc w:val="both"/>
              <w:rPr>
                <w:rFonts w:ascii="Times New Roman" w:hAnsi="Times New Roman" w:cs="Times New Roman"/>
                <w:sz w:val="24"/>
                <w:szCs w:val="24"/>
              </w:rPr>
            </w:pPr>
          </w:p>
          <w:p w14:paraId="48588859" w14:textId="77777777" w:rsidR="002646CC" w:rsidRDefault="002646CC" w:rsidP="00A46A56">
            <w:pPr>
              <w:jc w:val="both"/>
              <w:rPr>
                <w:rFonts w:ascii="Times New Roman" w:hAnsi="Times New Roman" w:cs="Times New Roman"/>
                <w:sz w:val="24"/>
                <w:szCs w:val="24"/>
              </w:rPr>
            </w:pPr>
          </w:p>
          <w:p w14:paraId="0773934E" w14:textId="77777777" w:rsidR="002646CC" w:rsidRDefault="002646CC" w:rsidP="00A46A56">
            <w:pPr>
              <w:jc w:val="both"/>
              <w:rPr>
                <w:rFonts w:ascii="Times New Roman" w:hAnsi="Times New Roman" w:cs="Times New Roman"/>
                <w:sz w:val="24"/>
                <w:szCs w:val="24"/>
              </w:rPr>
            </w:pPr>
          </w:p>
          <w:p w14:paraId="77E6CA0F" w14:textId="77777777" w:rsidR="002646CC" w:rsidRDefault="002646CC" w:rsidP="00A46A56">
            <w:pPr>
              <w:jc w:val="both"/>
              <w:rPr>
                <w:rFonts w:ascii="Times New Roman" w:hAnsi="Times New Roman" w:cs="Times New Roman"/>
                <w:sz w:val="24"/>
                <w:szCs w:val="24"/>
              </w:rPr>
            </w:pPr>
          </w:p>
          <w:p w14:paraId="6BE2A086" w14:textId="77777777" w:rsidR="002646CC" w:rsidRDefault="002646CC" w:rsidP="00A46A56">
            <w:pPr>
              <w:jc w:val="both"/>
              <w:rPr>
                <w:rFonts w:ascii="Times New Roman" w:hAnsi="Times New Roman" w:cs="Times New Roman"/>
                <w:sz w:val="24"/>
                <w:szCs w:val="24"/>
              </w:rPr>
            </w:pPr>
          </w:p>
          <w:p w14:paraId="70353747"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44968FB6" w14:textId="77777777" w:rsidR="002646CC" w:rsidRDefault="002646CC" w:rsidP="00A46A56">
            <w:pPr>
              <w:jc w:val="both"/>
              <w:rPr>
                <w:rFonts w:ascii="Times New Roman" w:hAnsi="Times New Roman" w:cs="Times New Roman"/>
                <w:sz w:val="24"/>
                <w:szCs w:val="24"/>
              </w:rPr>
            </w:pPr>
          </w:p>
          <w:p w14:paraId="5F1408C4" w14:textId="77777777" w:rsidR="002646CC" w:rsidRDefault="002646CC" w:rsidP="00A46A56">
            <w:pPr>
              <w:jc w:val="both"/>
              <w:rPr>
                <w:rFonts w:ascii="Times New Roman" w:hAnsi="Times New Roman" w:cs="Times New Roman"/>
                <w:sz w:val="24"/>
                <w:szCs w:val="24"/>
              </w:rPr>
            </w:pPr>
          </w:p>
          <w:p w14:paraId="1EA12444" w14:textId="77777777" w:rsidR="002646CC" w:rsidRDefault="002646CC" w:rsidP="00A46A56">
            <w:pPr>
              <w:jc w:val="both"/>
              <w:rPr>
                <w:rFonts w:ascii="Times New Roman" w:hAnsi="Times New Roman" w:cs="Times New Roman"/>
                <w:sz w:val="24"/>
                <w:szCs w:val="24"/>
              </w:rPr>
            </w:pPr>
          </w:p>
          <w:p w14:paraId="26F90F1C" w14:textId="77777777" w:rsidR="002646CC" w:rsidRDefault="002646CC" w:rsidP="00A46A56">
            <w:pPr>
              <w:jc w:val="both"/>
              <w:rPr>
                <w:rFonts w:ascii="Times New Roman" w:hAnsi="Times New Roman" w:cs="Times New Roman"/>
                <w:sz w:val="24"/>
                <w:szCs w:val="24"/>
              </w:rPr>
            </w:pPr>
          </w:p>
          <w:p w14:paraId="3BC566CF" w14:textId="77777777" w:rsidR="002646CC" w:rsidRDefault="002646CC" w:rsidP="00A46A56">
            <w:pPr>
              <w:jc w:val="both"/>
              <w:rPr>
                <w:rFonts w:ascii="Times New Roman" w:hAnsi="Times New Roman" w:cs="Times New Roman"/>
                <w:sz w:val="24"/>
                <w:szCs w:val="24"/>
              </w:rPr>
            </w:pPr>
          </w:p>
          <w:p w14:paraId="1F05F189" w14:textId="77777777" w:rsidR="002646CC" w:rsidRDefault="002646CC" w:rsidP="00A46A56">
            <w:pPr>
              <w:jc w:val="both"/>
              <w:rPr>
                <w:rFonts w:ascii="Times New Roman" w:hAnsi="Times New Roman" w:cs="Times New Roman"/>
                <w:sz w:val="24"/>
                <w:szCs w:val="24"/>
              </w:rPr>
            </w:pPr>
          </w:p>
          <w:p w14:paraId="420FE28C" w14:textId="77777777" w:rsidR="002646CC" w:rsidRPr="00943B54" w:rsidRDefault="002646CC" w:rsidP="00A46A56">
            <w:pPr>
              <w:jc w:val="both"/>
              <w:rPr>
                <w:rFonts w:ascii="Times New Roman" w:hAnsi="Times New Roman" w:cs="Times New Roman"/>
                <w:sz w:val="24"/>
                <w:szCs w:val="24"/>
              </w:rPr>
            </w:pPr>
            <w:r w:rsidRPr="00943B54">
              <w:rPr>
                <w:rFonts w:ascii="Times New Roman" w:hAnsi="Times New Roman" w:cs="Times New Roman"/>
                <w:sz w:val="24"/>
                <w:szCs w:val="24"/>
              </w:rPr>
              <w:t>- о намерении участвовать на безвозмездной основе в управлении некоммерческой либо коммерческой организацией (в случаях, установленных законодательством о противодействии коррупции и законодательством о государственной гражданской службе);</w:t>
            </w:r>
          </w:p>
          <w:p w14:paraId="7672DD2A" w14:textId="77777777" w:rsidR="002646CC" w:rsidRPr="00C7665C" w:rsidRDefault="002646CC" w:rsidP="00A46A56">
            <w:pPr>
              <w:jc w:val="both"/>
              <w:rPr>
                <w:rFonts w:ascii="Times New Roman" w:hAnsi="Times New Roman" w:cs="Times New Roman"/>
                <w:color w:val="FF0000"/>
                <w:sz w:val="24"/>
                <w:szCs w:val="24"/>
              </w:rPr>
            </w:pPr>
            <w:r w:rsidRPr="00943B54">
              <w:rPr>
                <w:rFonts w:ascii="Times New Roman" w:hAnsi="Times New Roman" w:cs="Times New Roman"/>
                <w:sz w:val="24"/>
                <w:szCs w:val="24"/>
              </w:rPr>
              <w:t xml:space="preserve">-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w:t>
            </w:r>
            <w:r w:rsidRPr="00943B54">
              <w:rPr>
                <w:rFonts w:ascii="Times New Roman" w:hAnsi="Times New Roman" w:cs="Times New Roman"/>
                <w:sz w:val="24"/>
                <w:szCs w:val="24"/>
              </w:rPr>
              <w:lastRenderedPageBreak/>
              <w:t xml:space="preserve">государственному управлению этой организацией входили в должностные (служебные) обязанности лица, замещавшего должность гражданской службы, включённую в перечень коррупционно опасных должностей государственной гражданской службы  </w:t>
            </w:r>
          </w:p>
        </w:tc>
        <w:tc>
          <w:tcPr>
            <w:tcW w:w="6662" w:type="dxa"/>
          </w:tcPr>
          <w:p w14:paraId="2F9B78F6" w14:textId="77777777" w:rsidR="002646CC" w:rsidRPr="00A15D89" w:rsidRDefault="002646CC" w:rsidP="00A46A56">
            <w:pPr>
              <w:pStyle w:val="ConsPlusTitle"/>
              <w:jc w:val="both"/>
              <w:rPr>
                <w:rFonts w:ascii="Times New Roman" w:hAnsi="Times New Roman" w:cs="Times New Roman"/>
                <w:b w:val="0"/>
                <w:bCs w:val="0"/>
                <w:sz w:val="24"/>
                <w:szCs w:val="24"/>
              </w:rPr>
            </w:pPr>
            <w:r w:rsidRPr="00A15D89">
              <w:rPr>
                <w:rFonts w:ascii="Times New Roman" w:hAnsi="Times New Roman" w:cs="Times New Roman"/>
                <w:b w:val="0"/>
                <w:bCs w:val="0"/>
                <w:sz w:val="24"/>
                <w:szCs w:val="24"/>
              </w:rPr>
              <w:lastRenderedPageBreak/>
              <w:t>В Управлении государственной службы и кадров ведется регистрация принятых уведомлений (заявлений):</w:t>
            </w:r>
          </w:p>
          <w:p w14:paraId="7A7C5400" w14:textId="77777777" w:rsidR="002646CC" w:rsidRPr="00A15D89" w:rsidRDefault="002646CC" w:rsidP="00A46A56">
            <w:pPr>
              <w:jc w:val="both"/>
              <w:rPr>
                <w:rFonts w:ascii="Times New Roman" w:hAnsi="Times New Roman" w:cs="Times New Roman"/>
                <w:sz w:val="24"/>
                <w:szCs w:val="24"/>
              </w:rPr>
            </w:pPr>
          </w:p>
          <w:p w14:paraId="0EAF6DA7" w14:textId="77777777" w:rsidR="002646CC" w:rsidRPr="00A15D89" w:rsidRDefault="002646CC" w:rsidP="00A46A56">
            <w:pPr>
              <w:jc w:val="both"/>
              <w:rPr>
                <w:rFonts w:ascii="Times New Roman" w:hAnsi="Times New Roman" w:cs="Times New Roman"/>
                <w:sz w:val="24"/>
                <w:szCs w:val="24"/>
              </w:rPr>
            </w:pPr>
            <w:r w:rsidRPr="00A15D89">
              <w:rPr>
                <w:rFonts w:ascii="Times New Roman" w:hAnsi="Times New Roman" w:cs="Times New Roman"/>
                <w:sz w:val="24"/>
                <w:szCs w:val="24"/>
              </w:rPr>
              <w:t>- о фактах обращения в целях склонения государственного гражданского служащего Министерства здравоохранения Челябинской области (руководителя организации, в отношении которой Министерство здравоохранения Челябинской области осуществляет функции и полномочия учредителя) к совершению коррупционных правонарушений;</w:t>
            </w:r>
          </w:p>
          <w:p w14:paraId="7B0E57A3" w14:textId="77777777" w:rsidR="002646CC" w:rsidRPr="00A15D89" w:rsidRDefault="002646CC" w:rsidP="00A46A56">
            <w:pPr>
              <w:jc w:val="both"/>
              <w:rPr>
                <w:rFonts w:ascii="Times New Roman" w:hAnsi="Times New Roman" w:cs="Times New Roman"/>
                <w:sz w:val="24"/>
                <w:szCs w:val="24"/>
              </w:rPr>
            </w:pPr>
          </w:p>
          <w:p w14:paraId="7044FC5A" w14:textId="77777777" w:rsidR="002646CC" w:rsidRPr="00A15D89" w:rsidRDefault="002646CC" w:rsidP="00A46A56">
            <w:pPr>
              <w:jc w:val="both"/>
              <w:rPr>
                <w:rFonts w:ascii="Times New Roman" w:hAnsi="Times New Roman" w:cs="Times New Roman"/>
                <w:sz w:val="24"/>
                <w:szCs w:val="24"/>
              </w:rPr>
            </w:pPr>
          </w:p>
          <w:p w14:paraId="2191F784" w14:textId="77777777" w:rsidR="002646CC" w:rsidRPr="00A15D89" w:rsidRDefault="002646CC" w:rsidP="00A46A56">
            <w:pPr>
              <w:jc w:val="both"/>
              <w:rPr>
                <w:rFonts w:ascii="Times New Roman" w:hAnsi="Times New Roman" w:cs="Times New Roman"/>
                <w:sz w:val="24"/>
                <w:szCs w:val="24"/>
              </w:rPr>
            </w:pPr>
          </w:p>
          <w:p w14:paraId="33DC40B3" w14:textId="77777777" w:rsidR="002646CC" w:rsidRPr="00A15D89" w:rsidRDefault="002646CC" w:rsidP="00A46A56">
            <w:pPr>
              <w:jc w:val="both"/>
              <w:rPr>
                <w:rFonts w:ascii="Times New Roman" w:hAnsi="Times New Roman" w:cs="Times New Roman"/>
                <w:sz w:val="24"/>
                <w:szCs w:val="24"/>
              </w:rPr>
            </w:pPr>
            <w:bookmarkStart w:id="3" w:name="_GoBack"/>
            <w:bookmarkEnd w:id="3"/>
            <w:r w:rsidRPr="00A15D89">
              <w:rPr>
                <w:rFonts w:ascii="Times New Roman" w:hAnsi="Times New Roman" w:cs="Times New Roman"/>
                <w:sz w:val="24"/>
                <w:szCs w:val="24"/>
              </w:rPr>
              <w:t xml:space="preserve">- о намерении выполнять иную оплачиваемую работу (о выполнении иной оплачиваемой работы) </w:t>
            </w:r>
            <w:r w:rsidRPr="00A15D89">
              <w:rPr>
                <w:rFonts w:ascii="Times New Roman" w:hAnsi="Times New Roman" w:cs="Times New Roman"/>
                <w:bCs/>
                <w:sz w:val="24"/>
                <w:szCs w:val="24"/>
              </w:rPr>
              <w:t>государственными гражданскими служащими и работниками</w:t>
            </w:r>
            <w:r w:rsidRPr="00A15D89">
              <w:rPr>
                <w:rFonts w:ascii="Times New Roman" w:hAnsi="Times New Roman" w:cs="Times New Roman"/>
                <w:sz w:val="24"/>
                <w:szCs w:val="24"/>
              </w:rPr>
              <w:t xml:space="preserve">, занимающими должности, не отнесенные к должностям государственной гражданской службе; </w:t>
            </w:r>
          </w:p>
          <w:p w14:paraId="23AAD318" w14:textId="77777777" w:rsidR="002646CC" w:rsidRPr="00A15D89" w:rsidRDefault="002646CC" w:rsidP="00A46A56">
            <w:pPr>
              <w:jc w:val="both"/>
              <w:rPr>
                <w:rFonts w:ascii="Times New Roman" w:hAnsi="Times New Roman" w:cs="Times New Roman"/>
                <w:sz w:val="24"/>
                <w:szCs w:val="24"/>
              </w:rPr>
            </w:pPr>
            <w:r w:rsidRPr="00A15D89">
              <w:rPr>
                <w:rFonts w:ascii="Times New Roman" w:hAnsi="Times New Roman" w:cs="Times New Roman"/>
                <w:sz w:val="24"/>
                <w:szCs w:val="24"/>
              </w:rPr>
              <w:t>- о намерении выполнять иную оплачиваемую работу (о выполнении иной оплачиваемой работы)</w:t>
            </w:r>
            <w:r w:rsidRPr="00A15D89">
              <w:rPr>
                <w:rFonts w:ascii="Times New Roman" w:hAnsi="Times New Roman" w:cs="Times New Roman"/>
                <w:bCs/>
                <w:sz w:val="24"/>
                <w:szCs w:val="24"/>
              </w:rPr>
              <w:t xml:space="preserve"> руководителями учреждений, в отношении которых Министерство здравоохранения Челябинской области осуществляет функции и полномочия учредителя</w:t>
            </w:r>
            <w:r w:rsidRPr="00A15D89">
              <w:rPr>
                <w:rFonts w:ascii="Times New Roman" w:hAnsi="Times New Roman" w:cs="Times New Roman"/>
                <w:sz w:val="24"/>
                <w:szCs w:val="24"/>
              </w:rPr>
              <w:t xml:space="preserve">; </w:t>
            </w:r>
          </w:p>
          <w:p w14:paraId="6B70FECE" w14:textId="77777777" w:rsidR="002646CC" w:rsidRPr="00A15D89" w:rsidRDefault="002646CC" w:rsidP="00A46A56">
            <w:pPr>
              <w:jc w:val="both"/>
              <w:rPr>
                <w:rFonts w:ascii="Times New Roman" w:hAnsi="Times New Roman" w:cs="Times New Roman"/>
                <w:sz w:val="24"/>
                <w:szCs w:val="24"/>
              </w:rPr>
            </w:pPr>
            <w:r w:rsidRPr="00A15D89">
              <w:rPr>
                <w:rFonts w:ascii="Times New Roman" w:hAnsi="Times New Roman" w:cs="Times New Roman"/>
                <w:sz w:val="24"/>
                <w:szCs w:val="24"/>
              </w:rPr>
              <w:t xml:space="preserve">- о возникновении у </w:t>
            </w:r>
            <w:r w:rsidRPr="00A15D89">
              <w:rPr>
                <w:rFonts w:ascii="Times New Roman" w:hAnsi="Times New Roman" w:cs="Times New Roman"/>
                <w:bCs/>
                <w:sz w:val="24"/>
                <w:szCs w:val="24"/>
              </w:rPr>
              <w:t>государственных гражданских служащих</w:t>
            </w:r>
            <w:r w:rsidRPr="00A15D89">
              <w:rPr>
                <w:rFonts w:ascii="Times New Roman" w:hAnsi="Times New Roman" w:cs="Times New Roman"/>
                <w:sz w:val="24"/>
                <w:szCs w:val="24"/>
              </w:rPr>
              <w:t xml:space="preserve"> личной заинтересованности при исполнении должностных обязанностей, которая приводит или может привести к конфликту интересов;</w:t>
            </w:r>
          </w:p>
          <w:p w14:paraId="68EC22CA" w14:textId="77777777" w:rsidR="002646CC" w:rsidRPr="00A15D89" w:rsidRDefault="002646CC" w:rsidP="00A46A56">
            <w:pPr>
              <w:jc w:val="both"/>
              <w:rPr>
                <w:rFonts w:ascii="Times New Roman" w:hAnsi="Times New Roman" w:cs="Times New Roman"/>
                <w:sz w:val="24"/>
                <w:szCs w:val="24"/>
              </w:rPr>
            </w:pPr>
            <w:r w:rsidRPr="00A15D89">
              <w:rPr>
                <w:rFonts w:ascii="Times New Roman" w:hAnsi="Times New Roman" w:cs="Times New Roman"/>
                <w:sz w:val="24"/>
                <w:szCs w:val="24"/>
              </w:rPr>
              <w:t>- о возникновении у</w:t>
            </w:r>
            <w:r w:rsidRPr="00A15D89">
              <w:rPr>
                <w:rFonts w:ascii="Times New Roman" w:hAnsi="Times New Roman" w:cs="Times New Roman"/>
                <w:bCs/>
                <w:sz w:val="24"/>
                <w:szCs w:val="24"/>
              </w:rPr>
              <w:t xml:space="preserve"> руководителей учреждений, в отношении которых Министерство здравоохранения Челябинской области осуществляет функции и полномочия учредителя </w:t>
            </w:r>
            <w:r w:rsidRPr="00A15D89">
              <w:rPr>
                <w:rFonts w:ascii="Times New Roman" w:hAnsi="Times New Roman" w:cs="Times New Roman"/>
                <w:sz w:val="24"/>
                <w:szCs w:val="24"/>
              </w:rPr>
              <w:t>личной заинтересованности при исполнении должностных обязанностей, которая приводит или может привести к конфликту интересов;</w:t>
            </w:r>
          </w:p>
          <w:p w14:paraId="45FF8642" w14:textId="77777777" w:rsidR="002646CC" w:rsidRPr="00A15D89" w:rsidRDefault="002646CC" w:rsidP="00A46A56">
            <w:pPr>
              <w:jc w:val="both"/>
              <w:rPr>
                <w:rFonts w:ascii="Times New Roman" w:hAnsi="Times New Roman" w:cs="Times New Roman"/>
                <w:sz w:val="24"/>
                <w:szCs w:val="24"/>
              </w:rPr>
            </w:pPr>
            <w:r w:rsidRPr="00A15D89">
              <w:rPr>
                <w:rFonts w:ascii="Times New Roman" w:hAnsi="Times New Roman" w:cs="Times New Roman"/>
                <w:sz w:val="24"/>
                <w:szCs w:val="24"/>
              </w:rPr>
              <w:t>- о намерении участвовать на безвозмездной основе в управлении некоммерческой либо коммерческой организацией (в случаях, установленных законодательством о противодействии коррупции и законодательством о государственной гражданской службе);</w:t>
            </w:r>
          </w:p>
          <w:p w14:paraId="76CE7AE0" w14:textId="77777777" w:rsidR="002646CC" w:rsidRPr="00A15D89" w:rsidRDefault="002646CC" w:rsidP="00A46A56">
            <w:pPr>
              <w:pStyle w:val="ConsPlusTitle"/>
              <w:jc w:val="both"/>
              <w:rPr>
                <w:rFonts w:ascii="Times New Roman" w:hAnsi="Times New Roman" w:cs="Times New Roman"/>
                <w:b w:val="0"/>
                <w:bCs w:val="0"/>
                <w:sz w:val="24"/>
                <w:szCs w:val="24"/>
              </w:rPr>
            </w:pPr>
          </w:p>
          <w:p w14:paraId="6A4CC89A" w14:textId="77777777" w:rsidR="002646CC" w:rsidRPr="00A15D89" w:rsidRDefault="002646CC" w:rsidP="00A46A56">
            <w:pPr>
              <w:pStyle w:val="ConsPlusTitle"/>
              <w:jc w:val="both"/>
              <w:rPr>
                <w:rFonts w:ascii="Times New Roman" w:hAnsi="Times New Roman" w:cs="Times New Roman"/>
                <w:b w:val="0"/>
                <w:bCs w:val="0"/>
                <w:sz w:val="24"/>
                <w:szCs w:val="24"/>
              </w:rPr>
            </w:pPr>
          </w:p>
          <w:p w14:paraId="1EB8A512" w14:textId="77777777" w:rsidR="002646CC" w:rsidRPr="00A15D89" w:rsidRDefault="002646CC" w:rsidP="00A46A56">
            <w:pPr>
              <w:pStyle w:val="ConsPlusTitle"/>
              <w:jc w:val="both"/>
              <w:rPr>
                <w:rFonts w:ascii="Times New Roman" w:hAnsi="Times New Roman" w:cs="Times New Roman"/>
                <w:b w:val="0"/>
                <w:bCs w:val="0"/>
                <w:sz w:val="24"/>
                <w:szCs w:val="24"/>
              </w:rPr>
            </w:pPr>
            <w:r w:rsidRPr="00A15D89">
              <w:rPr>
                <w:rFonts w:ascii="Times New Roman" w:hAnsi="Times New Roman" w:cs="Times New Roman"/>
                <w:b w:val="0"/>
                <w:bCs w:val="0"/>
                <w:sz w:val="24"/>
                <w:szCs w:val="24"/>
              </w:rPr>
              <w:t xml:space="preserve">-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должностные (служебные) </w:t>
            </w:r>
            <w:r w:rsidRPr="00A15D89">
              <w:rPr>
                <w:rFonts w:ascii="Times New Roman" w:hAnsi="Times New Roman" w:cs="Times New Roman"/>
                <w:b w:val="0"/>
                <w:bCs w:val="0"/>
                <w:sz w:val="24"/>
                <w:szCs w:val="24"/>
              </w:rPr>
              <w:lastRenderedPageBreak/>
              <w:t>обязанности лица, замещавшего должность гражданской службы, включённую в перечень коррупционно опасных должностей государственной гражданской службы.</w:t>
            </w:r>
          </w:p>
          <w:p w14:paraId="2CA1774F" w14:textId="77777777" w:rsidR="002646CC" w:rsidRPr="00A15D89" w:rsidRDefault="002646CC" w:rsidP="00A46A56">
            <w:pPr>
              <w:pStyle w:val="ConsPlusTitle"/>
              <w:jc w:val="both"/>
              <w:rPr>
                <w:rFonts w:ascii="Times New Roman" w:hAnsi="Times New Roman" w:cs="Times New Roman"/>
                <w:b w:val="0"/>
                <w:bCs w:val="0"/>
                <w:sz w:val="24"/>
                <w:szCs w:val="24"/>
              </w:rPr>
            </w:pPr>
          </w:p>
          <w:p w14:paraId="496AEE63" w14:textId="77777777" w:rsidR="002646CC" w:rsidRPr="00A15D89" w:rsidRDefault="002646CC" w:rsidP="00A46A56">
            <w:pPr>
              <w:pStyle w:val="ConsPlusTitle"/>
              <w:jc w:val="both"/>
              <w:rPr>
                <w:rFonts w:ascii="Times New Roman" w:hAnsi="Times New Roman" w:cs="Times New Roman"/>
                <w:b w:val="0"/>
                <w:bCs w:val="0"/>
                <w:sz w:val="24"/>
                <w:szCs w:val="24"/>
              </w:rPr>
            </w:pPr>
          </w:p>
          <w:p w14:paraId="264819E4" w14:textId="77777777" w:rsidR="002646CC" w:rsidRPr="00A15D89" w:rsidRDefault="002646CC" w:rsidP="00A46A56">
            <w:pPr>
              <w:pStyle w:val="ConsPlusTitle"/>
              <w:jc w:val="both"/>
              <w:rPr>
                <w:rFonts w:ascii="Times New Roman" w:hAnsi="Times New Roman" w:cs="Times New Roman"/>
                <w:b w:val="0"/>
                <w:bCs w:val="0"/>
                <w:color w:val="FF0000"/>
                <w:sz w:val="24"/>
                <w:szCs w:val="24"/>
              </w:rPr>
            </w:pPr>
          </w:p>
          <w:p w14:paraId="37161612" w14:textId="77777777" w:rsidR="002646CC" w:rsidRPr="00CA6A2E" w:rsidRDefault="002646CC" w:rsidP="00A46A56">
            <w:pPr>
              <w:pStyle w:val="ConsPlusTitle"/>
              <w:jc w:val="both"/>
              <w:rPr>
                <w:rFonts w:ascii="Times New Roman" w:hAnsi="Times New Roman" w:cs="Times New Roman"/>
                <w:b w:val="0"/>
                <w:bCs w:val="0"/>
                <w:sz w:val="24"/>
                <w:szCs w:val="24"/>
              </w:rPr>
            </w:pPr>
            <w:r w:rsidRPr="00CA6A2E">
              <w:rPr>
                <w:rFonts w:ascii="Times New Roman" w:hAnsi="Times New Roman" w:cs="Times New Roman"/>
                <w:b w:val="0"/>
                <w:bCs w:val="0"/>
                <w:sz w:val="24"/>
                <w:szCs w:val="24"/>
              </w:rPr>
              <w:t>Во 2 квартале 2026 года зарегистрированы:</w:t>
            </w:r>
          </w:p>
          <w:p w14:paraId="65598D00" w14:textId="77777777" w:rsidR="002646CC" w:rsidRPr="00CA6A2E" w:rsidRDefault="002646CC" w:rsidP="00A46A56">
            <w:pPr>
              <w:pStyle w:val="ConsPlusTitle"/>
              <w:ind w:left="60"/>
              <w:jc w:val="both"/>
              <w:rPr>
                <w:rFonts w:ascii="Times New Roman" w:hAnsi="Times New Roman" w:cs="Times New Roman"/>
                <w:b w:val="0"/>
                <w:bCs w:val="0"/>
                <w:sz w:val="24"/>
                <w:szCs w:val="24"/>
              </w:rPr>
            </w:pPr>
            <w:r w:rsidRPr="00CA6A2E">
              <w:rPr>
                <w:rFonts w:ascii="Times New Roman" w:hAnsi="Times New Roman" w:cs="Times New Roman"/>
                <w:b w:val="0"/>
                <w:bCs w:val="0"/>
                <w:sz w:val="24"/>
                <w:szCs w:val="24"/>
              </w:rPr>
              <w:t>- 27 уведомлений о намерении выполнять иную оплачиваемую работу (о выполнении иной оплачиваемой работы) из них 4 уведомлени</w:t>
            </w:r>
            <w:r>
              <w:rPr>
                <w:rFonts w:ascii="Times New Roman" w:hAnsi="Times New Roman" w:cs="Times New Roman"/>
                <w:b w:val="0"/>
                <w:bCs w:val="0"/>
                <w:sz w:val="24"/>
                <w:szCs w:val="24"/>
              </w:rPr>
              <w:t>я</w:t>
            </w:r>
            <w:r w:rsidRPr="00CA6A2E">
              <w:rPr>
                <w:rFonts w:ascii="Times New Roman" w:hAnsi="Times New Roman" w:cs="Times New Roman"/>
                <w:b w:val="0"/>
                <w:bCs w:val="0"/>
                <w:sz w:val="24"/>
                <w:szCs w:val="24"/>
              </w:rPr>
              <w:t xml:space="preserve"> подан</w:t>
            </w:r>
            <w:r>
              <w:rPr>
                <w:rFonts w:ascii="Times New Roman" w:hAnsi="Times New Roman" w:cs="Times New Roman"/>
                <w:b w:val="0"/>
                <w:bCs w:val="0"/>
                <w:sz w:val="24"/>
                <w:szCs w:val="24"/>
              </w:rPr>
              <w:t>ы</w:t>
            </w:r>
            <w:r w:rsidRPr="00CA6A2E">
              <w:rPr>
                <w:rFonts w:ascii="Times New Roman" w:hAnsi="Times New Roman" w:cs="Times New Roman"/>
                <w:b w:val="0"/>
                <w:bCs w:val="0"/>
                <w:sz w:val="24"/>
                <w:szCs w:val="24"/>
              </w:rPr>
              <w:t xml:space="preserve"> государственным</w:t>
            </w:r>
            <w:r>
              <w:rPr>
                <w:rFonts w:ascii="Times New Roman" w:hAnsi="Times New Roman" w:cs="Times New Roman"/>
                <w:b w:val="0"/>
                <w:bCs w:val="0"/>
                <w:sz w:val="24"/>
                <w:szCs w:val="24"/>
              </w:rPr>
              <w:t>и</w:t>
            </w:r>
            <w:r w:rsidRPr="00CA6A2E">
              <w:rPr>
                <w:rFonts w:ascii="Times New Roman" w:hAnsi="Times New Roman" w:cs="Times New Roman"/>
                <w:b w:val="0"/>
                <w:bCs w:val="0"/>
                <w:sz w:val="24"/>
                <w:szCs w:val="24"/>
              </w:rPr>
              <w:t xml:space="preserve"> гражданским</w:t>
            </w:r>
            <w:r>
              <w:rPr>
                <w:rFonts w:ascii="Times New Roman" w:hAnsi="Times New Roman" w:cs="Times New Roman"/>
                <w:b w:val="0"/>
                <w:bCs w:val="0"/>
                <w:sz w:val="24"/>
                <w:szCs w:val="24"/>
              </w:rPr>
              <w:t>и</w:t>
            </w:r>
            <w:r w:rsidRPr="00CA6A2E">
              <w:rPr>
                <w:rFonts w:ascii="Times New Roman" w:hAnsi="Times New Roman" w:cs="Times New Roman"/>
                <w:b w:val="0"/>
                <w:bCs w:val="0"/>
                <w:sz w:val="24"/>
                <w:szCs w:val="24"/>
              </w:rPr>
              <w:t xml:space="preserve"> служащим</w:t>
            </w:r>
            <w:r>
              <w:rPr>
                <w:rFonts w:ascii="Times New Roman" w:hAnsi="Times New Roman" w:cs="Times New Roman"/>
                <w:b w:val="0"/>
                <w:bCs w:val="0"/>
                <w:sz w:val="24"/>
                <w:szCs w:val="24"/>
              </w:rPr>
              <w:t>и</w:t>
            </w:r>
            <w:r w:rsidRPr="00CA6A2E">
              <w:rPr>
                <w:rFonts w:ascii="Times New Roman" w:hAnsi="Times New Roman" w:cs="Times New Roman"/>
                <w:b w:val="0"/>
                <w:bCs w:val="0"/>
                <w:sz w:val="24"/>
                <w:szCs w:val="24"/>
              </w:rPr>
              <w:t>, 2</w:t>
            </w:r>
            <w:r w:rsidRPr="00CA6A2E">
              <w:t xml:space="preserve"> </w:t>
            </w:r>
            <w:r w:rsidRPr="00CA6A2E">
              <w:rPr>
                <w:rFonts w:ascii="Times New Roman" w:hAnsi="Times New Roman" w:cs="Times New Roman"/>
                <w:b w:val="0"/>
                <w:bCs w:val="0"/>
                <w:sz w:val="24"/>
                <w:szCs w:val="24"/>
              </w:rPr>
              <w:t>работниками, занимающими должности, не отнесенные к должностям государственной гражданской службы  и 21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p>
          <w:p w14:paraId="37831862" w14:textId="77777777" w:rsidR="002646CC" w:rsidRPr="00563E5D" w:rsidRDefault="002646CC" w:rsidP="00A46A56">
            <w:pPr>
              <w:pStyle w:val="ConsPlusTitle"/>
              <w:ind w:left="60"/>
              <w:jc w:val="both"/>
              <w:rPr>
                <w:rFonts w:ascii="Times New Roman" w:hAnsi="Times New Roman" w:cs="Times New Roman"/>
                <w:b w:val="0"/>
                <w:bCs w:val="0"/>
                <w:sz w:val="24"/>
                <w:szCs w:val="24"/>
              </w:rPr>
            </w:pPr>
            <w:r w:rsidRPr="00563E5D">
              <w:rPr>
                <w:rFonts w:ascii="Times New Roman" w:hAnsi="Times New Roman" w:cs="Times New Roman"/>
                <w:b w:val="0"/>
                <w:bCs w:val="0"/>
                <w:sz w:val="24"/>
                <w:szCs w:val="24"/>
              </w:rPr>
              <w:t>- 48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из них 8 уведомлений поданы государственными гражданскими служащими и 40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p>
          <w:p w14:paraId="3B4B4A35" w14:textId="77777777" w:rsidR="002646CC" w:rsidRPr="00563E5D" w:rsidRDefault="002646CC" w:rsidP="00A46A56">
            <w:pPr>
              <w:autoSpaceDE w:val="0"/>
              <w:autoSpaceDN w:val="0"/>
              <w:adjustRightInd w:val="0"/>
              <w:jc w:val="both"/>
              <w:rPr>
                <w:rFonts w:ascii="Times New Roman" w:hAnsi="Times New Roman" w:cs="Times New Roman"/>
                <w:sz w:val="24"/>
                <w:szCs w:val="24"/>
              </w:rPr>
            </w:pPr>
            <w:r w:rsidRPr="00563E5D">
              <w:rPr>
                <w:rFonts w:ascii="Times New Roman" w:hAnsi="Times New Roman" w:cs="Times New Roman"/>
                <w:sz w:val="24"/>
                <w:szCs w:val="24"/>
              </w:rPr>
              <w:t xml:space="preserve">- 9 обращений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должностные (служебные) обязанности лица, замещавшего должность гражданской службы, включённую в перечень коррупционно опасных должностей государственной гражданской службы.  </w:t>
            </w:r>
          </w:p>
        </w:tc>
        <w:tc>
          <w:tcPr>
            <w:tcW w:w="1843" w:type="dxa"/>
          </w:tcPr>
          <w:p w14:paraId="526AAE97"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41C7D47A" w14:textId="77777777" w:rsidTr="00A46A56">
        <w:trPr>
          <w:trHeight w:val="699"/>
        </w:trPr>
        <w:tc>
          <w:tcPr>
            <w:tcW w:w="957" w:type="dxa"/>
          </w:tcPr>
          <w:p w14:paraId="07C97289"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563BA120"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8</w:t>
            </w:r>
          </w:p>
        </w:tc>
        <w:tc>
          <w:tcPr>
            <w:tcW w:w="5134" w:type="dxa"/>
          </w:tcPr>
          <w:p w14:paraId="48A11AAC" w14:textId="77777777" w:rsidR="002646CC" w:rsidRPr="00C7665C" w:rsidRDefault="002646CC" w:rsidP="00A46A56">
            <w:pPr>
              <w:jc w:val="both"/>
              <w:rPr>
                <w:rFonts w:ascii="Times New Roman" w:hAnsi="Times New Roman" w:cs="Times New Roman"/>
                <w:color w:val="FF0000"/>
                <w:sz w:val="24"/>
                <w:szCs w:val="24"/>
              </w:rPr>
            </w:pPr>
            <w:r w:rsidRPr="00943B54">
              <w:rPr>
                <w:rFonts w:ascii="Times New Roman" w:hAnsi="Times New Roman" w:cs="Times New Roman"/>
                <w:sz w:val="24"/>
                <w:szCs w:val="24"/>
              </w:rPr>
              <w:t xml:space="preserve">Обеспечение надлежащего представления сведений лицами, замещающими должности, осуществление полномочий по которым влечет </w:t>
            </w:r>
            <w:r w:rsidRPr="00943B54">
              <w:rPr>
                <w:rFonts w:ascii="Times New Roman" w:hAnsi="Times New Roman" w:cs="Times New Roman"/>
                <w:sz w:val="24"/>
                <w:szCs w:val="24"/>
              </w:rPr>
              <w:lastRenderedPageBreak/>
              <w:t>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tc>
        <w:tc>
          <w:tcPr>
            <w:tcW w:w="6662" w:type="dxa"/>
          </w:tcPr>
          <w:p w14:paraId="67890E5A" w14:textId="77777777" w:rsidR="002646CC" w:rsidRPr="00044E00" w:rsidRDefault="002646CC" w:rsidP="00A46A56">
            <w:pPr>
              <w:jc w:val="both"/>
              <w:rPr>
                <w:rFonts w:ascii="Times New Roman" w:hAnsi="Times New Roman" w:cs="Times New Roman"/>
                <w:sz w:val="24"/>
                <w:szCs w:val="24"/>
              </w:rPr>
            </w:pPr>
            <w:r w:rsidRPr="00483BB1">
              <w:rPr>
                <w:rFonts w:ascii="Times New Roman" w:hAnsi="Times New Roman" w:cs="Times New Roman"/>
                <w:sz w:val="24"/>
                <w:szCs w:val="24"/>
              </w:rPr>
              <w:lastRenderedPageBreak/>
              <w:t xml:space="preserve">Во 2 квартале 2026 года сведения о доходах, расходах об имуществе и обязательствах имущественного характера, а также сведения о доходах, расходах, об имуществе и </w:t>
            </w:r>
            <w:r w:rsidRPr="00483BB1">
              <w:rPr>
                <w:rFonts w:ascii="Times New Roman" w:hAnsi="Times New Roman" w:cs="Times New Roman"/>
                <w:sz w:val="24"/>
                <w:szCs w:val="24"/>
              </w:rPr>
              <w:lastRenderedPageBreak/>
              <w:t>обязательствах имущественного характера своих супруги (супруга) и несовершеннолетних детей представлены 1 государственным гражданским служащим и 1 руководителем</w:t>
            </w:r>
            <w:r w:rsidRPr="00483BB1">
              <w:t xml:space="preserve"> </w:t>
            </w:r>
            <w:r w:rsidRPr="00483BB1">
              <w:rPr>
                <w:rFonts w:ascii="Times New Roman" w:hAnsi="Times New Roman" w:cs="Times New Roman"/>
                <w:sz w:val="24"/>
                <w:szCs w:val="24"/>
              </w:rPr>
              <w:t>учреждения, в отношен</w:t>
            </w:r>
            <w:r w:rsidRPr="00943B54">
              <w:rPr>
                <w:rFonts w:ascii="Times New Roman" w:hAnsi="Times New Roman" w:cs="Times New Roman"/>
                <w:sz w:val="24"/>
                <w:szCs w:val="24"/>
              </w:rPr>
              <w:t>ии котор</w:t>
            </w:r>
            <w:r>
              <w:rPr>
                <w:rFonts w:ascii="Times New Roman" w:hAnsi="Times New Roman" w:cs="Times New Roman"/>
                <w:sz w:val="24"/>
                <w:szCs w:val="24"/>
              </w:rPr>
              <w:t>ого</w:t>
            </w:r>
            <w:r w:rsidRPr="00943B54">
              <w:rPr>
                <w:rFonts w:ascii="Times New Roman" w:hAnsi="Times New Roman" w:cs="Times New Roman"/>
                <w:sz w:val="24"/>
                <w:szCs w:val="24"/>
              </w:rPr>
              <w:t xml:space="preserve"> Министерство здравоохранения Челябинской области осуществляет функции и полномочия учредителя</w:t>
            </w:r>
            <w:r w:rsidRPr="00044E00">
              <w:rPr>
                <w:rFonts w:ascii="Times New Roman" w:hAnsi="Times New Roman" w:cs="Times New Roman"/>
                <w:sz w:val="24"/>
                <w:szCs w:val="24"/>
              </w:rPr>
              <w:t xml:space="preserve">;  </w:t>
            </w:r>
          </w:p>
          <w:p w14:paraId="0FF872AF" w14:textId="77777777" w:rsidR="002646CC" w:rsidRPr="00A15D89" w:rsidRDefault="002646CC" w:rsidP="00A46A56">
            <w:pPr>
              <w:jc w:val="both"/>
              <w:rPr>
                <w:rFonts w:ascii="Times New Roman" w:hAnsi="Times New Roman" w:cs="Times New Roman"/>
                <w:color w:val="FF0000"/>
                <w:sz w:val="24"/>
                <w:szCs w:val="24"/>
              </w:rPr>
            </w:pPr>
          </w:p>
        </w:tc>
        <w:tc>
          <w:tcPr>
            <w:tcW w:w="1843" w:type="dxa"/>
          </w:tcPr>
          <w:p w14:paraId="49544AD6"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353D3A02" w14:textId="77777777" w:rsidTr="00A46A56">
        <w:trPr>
          <w:trHeight w:val="3119"/>
        </w:trPr>
        <w:tc>
          <w:tcPr>
            <w:tcW w:w="957" w:type="dxa"/>
          </w:tcPr>
          <w:p w14:paraId="2A2F12E8"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6AF505CD"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9</w:t>
            </w:r>
          </w:p>
        </w:tc>
        <w:tc>
          <w:tcPr>
            <w:tcW w:w="5134" w:type="dxa"/>
          </w:tcPr>
          <w:p w14:paraId="54EC7A2A" w14:textId="77777777" w:rsidR="002646CC" w:rsidRPr="00C7665C" w:rsidRDefault="002646CC" w:rsidP="00A46A56">
            <w:pPr>
              <w:pStyle w:val="ConsPlusTitle"/>
              <w:widowControl/>
              <w:jc w:val="both"/>
              <w:rPr>
                <w:rFonts w:ascii="Times New Roman" w:hAnsi="Times New Roman" w:cs="Times New Roman"/>
                <w:b w:val="0"/>
                <w:color w:val="FF0000"/>
                <w:sz w:val="24"/>
                <w:szCs w:val="24"/>
              </w:rPr>
            </w:pPr>
            <w:r w:rsidRPr="00943B54">
              <w:rPr>
                <w:rFonts w:ascii="Times New Roman" w:hAnsi="Times New Roman" w:cs="Times New Roman"/>
                <w:b w:val="0"/>
                <w:sz w:val="24"/>
                <w:szCs w:val="24"/>
              </w:rPr>
              <w:t>Анализ сведений о доходах, расходах, об имуществе и обязательствах имущественного характера, представленных лицами,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супругов и несовершеннолетних детей</w:t>
            </w:r>
          </w:p>
        </w:tc>
        <w:tc>
          <w:tcPr>
            <w:tcW w:w="6662" w:type="dxa"/>
          </w:tcPr>
          <w:p w14:paraId="0F177E4B" w14:textId="77777777" w:rsidR="002646CC" w:rsidRPr="00A15D89" w:rsidRDefault="002646CC" w:rsidP="00A46A56">
            <w:pPr>
              <w:autoSpaceDE w:val="0"/>
              <w:autoSpaceDN w:val="0"/>
              <w:adjustRightInd w:val="0"/>
              <w:jc w:val="both"/>
              <w:rPr>
                <w:rFonts w:ascii="Times New Roman" w:hAnsi="Times New Roman" w:cs="Times New Roman"/>
                <w:color w:val="FF0000"/>
                <w:sz w:val="24"/>
                <w:szCs w:val="24"/>
              </w:rPr>
            </w:pPr>
            <w:r w:rsidRPr="00D23B52">
              <w:rPr>
                <w:rFonts w:ascii="Times New Roman" w:hAnsi="Times New Roman" w:cs="Times New Roman"/>
                <w:sz w:val="24"/>
                <w:szCs w:val="24"/>
              </w:rPr>
              <w:t>Во 2 квартале 2026 года проведен анализ сведений о доходах, расходах, об имуществе и обязательствах имущественного характера, представленных государственными гражданскими служащими</w:t>
            </w:r>
            <w:r w:rsidRPr="007943F6">
              <w:rPr>
                <w:rFonts w:ascii="Times New Roman" w:hAnsi="Times New Roman" w:cs="Times New Roman"/>
                <w:sz w:val="24"/>
                <w:szCs w:val="24"/>
              </w:rPr>
              <w:t xml:space="preserve"> Министерства здравоохранения Челябинской области, на себя и членов семьи, а также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на себя и членов семьи. По результатам проведенного анализа</w:t>
            </w:r>
            <w:r>
              <w:rPr>
                <w:rFonts w:ascii="Times New Roman" w:hAnsi="Times New Roman" w:cs="Times New Roman"/>
                <w:sz w:val="24"/>
                <w:szCs w:val="24"/>
              </w:rPr>
              <w:t xml:space="preserve"> организовано ознакомление.</w:t>
            </w:r>
          </w:p>
        </w:tc>
        <w:tc>
          <w:tcPr>
            <w:tcW w:w="1843" w:type="dxa"/>
          </w:tcPr>
          <w:p w14:paraId="1354BF57"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49D0EFBD" w14:textId="77777777" w:rsidTr="00A46A56">
        <w:trPr>
          <w:trHeight w:val="1817"/>
        </w:trPr>
        <w:tc>
          <w:tcPr>
            <w:tcW w:w="957" w:type="dxa"/>
          </w:tcPr>
          <w:p w14:paraId="08E72A8F"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27585C89"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10</w:t>
            </w:r>
          </w:p>
        </w:tc>
        <w:tc>
          <w:tcPr>
            <w:tcW w:w="5134" w:type="dxa"/>
          </w:tcPr>
          <w:p w14:paraId="03E2AA2C" w14:textId="77777777" w:rsidR="002646CC" w:rsidRPr="00370C07" w:rsidRDefault="002646CC" w:rsidP="00A46A56">
            <w:pPr>
              <w:pStyle w:val="ConsPlusTitle"/>
              <w:widowControl/>
              <w:jc w:val="both"/>
              <w:rPr>
                <w:rFonts w:ascii="Times New Roman" w:hAnsi="Times New Roman" w:cs="Times New Roman"/>
                <w:b w:val="0"/>
                <w:sz w:val="24"/>
                <w:szCs w:val="24"/>
              </w:rPr>
            </w:pPr>
            <w:r w:rsidRPr="00370C07">
              <w:rPr>
                <w:rFonts w:ascii="Times New Roman" w:hAnsi="Times New Roman" w:cs="Times New Roman"/>
                <w:b w:val="0"/>
                <w:sz w:val="24"/>
                <w:szCs w:val="24"/>
              </w:rPr>
              <w:t>Осуществление в порядке, установленном действующим законодательством, проверок достоверности и полноты представленных лицами сведений о доходах, расходах, об имуществе и обязательствах имущественного характера своих, супруги (супруга) и несовершеннолетних детей</w:t>
            </w:r>
          </w:p>
        </w:tc>
        <w:tc>
          <w:tcPr>
            <w:tcW w:w="6662" w:type="dxa"/>
          </w:tcPr>
          <w:p w14:paraId="29A70884" w14:textId="77777777" w:rsidR="002646CC" w:rsidRPr="00483BB1" w:rsidRDefault="002646CC" w:rsidP="00A46A56">
            <w:pPr>
              <w:autoSpaceDE w:val="0"/>
              <w:autoSpaceDN w:val="0"/>
              <w:adjustRightInd w:val="0"/>
              <w:jc w:val="both"/>
              <w:rPr>
                <w:rFonts w:ascii="Times New Roman" w:hAnsi="Times New Roman" w:cs="Times New Roman"/>
                <w:sz w:val="24"/>
                <w:szCs w:val="24"/>
              </w:rPr>
            </w:pPr>
            <w:r w:rsidRPr="00483BB1">
              <w:rPr>
                <w:rFonts w:ascii="Times New Roman" w:hAnsi="Times New Roman" w:cs="Times New Roman"/>
                <w:sz w:val="24"/>
                <w:szCs w:val="24"/>
              </w:rPr>
              <w:t xml:space="preserve">Во 2 квартале 2026 года </w:t>
            </w:r>
            <w:r>
              <w:rPr>
                <w:rFonts w:ascii="Times New Roman" w:hAnsi="Times New Roman" w:cs="Times New Roman"/>
                <w:sz w:val="24"/>
                <w:szCs w:val="24"/>
              </w:rPr>
              <w:t xml:space="preserve">проведены </w:t>
            </w:r>
            <w:r w:rsidRPr="00483BB1">
              <w:rPr>
                <w:rFonts w:ascii="Times New Roman" w:hAnsi="Times New Roman" w:cs="Times New Roman"/>
                <w:sz w:val="24"/>
                <w:szCs w:val="24"/>
              </w:rPr>
              <w:t xml:space="preserve">проверки достоверности и полноты сведений о доходах, расходах, об имуществе и обязательствах имущественного характера в отношении 24 </w:t>
            </w:r>
            <w:r w:rsidRPr="003F033A">
              <w:rPr>
                <w:rFonts w:ascii="Times New Roman" w:hAnsi="Times New Roman" w:cs="Times New Roman"/>
                <w:sz w:val="24"/>
                <w:szCs w:val="24"/>
              </w:rPr>
              <w:t xml:space="preserve">кандидатов, из них: 12 </w:t>
            </w:r>
            <w:r w:rsidRPr="003F033A">
              <w:rPr>
                <w:rFonts w:ascii="Times New Roman" w:hAnsi="Times New Roman" w:cs="Times New Roman"/>
                <w:bCs/>
                <w:sz w:val="24"/>
                <w:szCs w:val="24"/>
              </w:rPr>
              <w:t>лицами</w:t>
            </w:r>
            <w:r w:rsidRPr="00871FDE">
              <w:rPr>
                <w:rFonts w:ascii="Times New Roman" w:hAnsi="Times New Roman" w:cs="Times New Roman"/>
                <w:bCs/>
                <w:sz w:val="24"/>
                <w:szCs w:val="24"/>
              </w:rPr>
              <w:t xml:space="preserve">, претендующими на замещение должности государственной гражданской службы, </w:t>
            </w:r>
            <w:r>
              <w:rPr>
                <w:rFonts w:ascii="Times New Roman" w:hAnsi="Times New Roman" w:cs="Times New Roman"/>
                <w:bCs/>
                <w:sz w:val="24"/>
                <w:szCs w:val="24"/>
              </w:rPr>
              <w:t xml:space="preserve">12 </w:t>
            </w:r>
            <w:r w:rsidRPr="00871FDE">
              <w:rPr>
                <w:rFonts w:ascii="Times New Roman" w:hAnsi="Times New Roman" w:cs="Times New Roman"/>
                <w:bCs/>
                <w:sz w:val="24"/>
                <w:szCs w:val="24"/>
              </w:rPr>
              <w:t>лицами, претендующими на замещение должности руководител</w:t>
            </w:r>
            <w:r>
              <w:rPr>
                <w:rFonts w:ascii="Times New Roman" w:hAnsi="Times New Roman" w:cs="Times New Roman"/>
                <w:bCs/>
                <w:sz w:val="24"/>
                <w:szCs w:val="24"/>
              </w:rPr>
              <w:t>я</w:t>
            </w:r>
            <w:r w:rsidRPr="00871FDE">
              <w:rPr>
                <w:rFonts w:ascii="Times New Roman" w:hAnsi="Times New Roman" w:cs="Times New Roman"/>
                <w:bCs/>
                <w:sz w:val="24"/>
                <w:szCs w:val="24"/>
              </w:rPr>
              <w:t xml:space="preserve"> </w:t>
            </w:r>
            <w:r w:rsidRPr="00871FDE">
              <w:rPr>
                <w:rFonts w:ascii="Times New Roman" w:hAnsi="Times New Roman" w:cs="Times New Roman"/>
                <w:sz w:val="24"/>
                <w:szCs w:val="24"/>
              </w:rPr>
              <w:t>учреждени</w:t>
            </w:r>
            <w:r>
              <w:rPr>
                <w:rFonts w:ascii="Times New Roman" w:hAnsi="Times New Roman" w:cs="Times New Roman"/>
                <w:sz w:val="24"/>
                <w:szCs w:val="24"/>
              </w:rPr>
              <w:t>я</w:t>
            </w:r>
            <w:r w:rsidRPr="00871FDE">
              <w:rPr>
                <w:rFonts w:ascii="Times New Roman" w:hAnsi="Times New Roman" w:cs="Times New Roman"/>
                <w:sz w:val="24"/>
                <w:szCs w:val="24"/>
              </w:rPr>
              <w:t>, в отношении котор</w:t>
            </w:r>
            <w:r>
              <w:rPr>
                <w:rFonts w:ascii="Times New Roman" w:hAnsi="Times New Roman" w:cs="Times New Roman"/>
                <w:sz w:val="24"/>
                <w:szCs w:val="24"/>
              </w:rPr>
              <w:t>ого</w:t>
            </w:r>
            <w:r w:rsidRPr="00871FDE">
              <w:rPr>
                <w:rFonts w:ascii="Times New Roman" w:hAnsi="Times New Roman" w:cs="Times New Roman"/>
                <w:sz w:val="24"/>
                <w:szCs w:val="24"/>
              </w:rPr>
              <w:t xml:space="preserve"> Министерство </w:t>
            </w:r>
            <w:r w:rsidRPr="007E4A9B">
              <w:rPr>
                <w:rFonts w:ascii="Times New Roman" w:hAnsi="Times New Roman" w:cs="Times New Roman"/>
                <w:sz w:val="24"/>
                <w:szCs w:val="24"/>
              </w:rPr>
              <w:t>здравоохранения Челябинской области</w:t>
            </w:r>
            <w:r w:rsidRPr="00871FDE">
              <w:rPr>
                <w:rFonts w:ascii="Times New Roman" w:hAnsi="Times New Roman" w:cs="Times New Roman"/>
                <w:sz w:val="24"/>
                <w:szCs w:val="24"/>
              </w:rPr>
              <w:t xml:space="preserve"> осуществляет функции и полномочия учредителя</w:t>
            </w:r>
            <w:r w:rsidRPr="00871FDE">
              <w:rPr>
                <w:rFonts w:ascii="Times New Roman" w:hAnsi="Times New Roman" w:cs="Times New Roman"/>
                <w:bCs/>
                <w:sz w:val="24"/>
                <w:szCs w:val="24"/>
              </w:rPr>
              <w:t>.</w:t>
            </w:r>
          </w:p>
        </w:tc>
        <w:tc>
          <w:tcPr>
            <w:tcW w:w="1843" w:type="dxa"/>
          </w:tcPr>
          <w:p w14:paraId="07FE8214"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65B96EA9" w14:textId="77777777" w:rsidTr="00A46A56">
        <w:trPr>
          <w:trHeight w:val="693"/>
        </w:trPr>
        <w:tc>
          <w:tcPr>
            <w:tcW w:w="957" w:type="dxa"/>
          </w:tcPr>
          <w:p w14:paraId="6F8A0185"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1C693FAF" w14:textId="77777777" w:rsidR="002646CC" w:rsidRPr="00A07D83" w:rsidRDefault="002646CC" w:rsidP="00A46A56">
            <w:pPr>
              <w:jc w:val="center"/>
              <w:rPr>
                <w:rFonts w:ascii="Times New Roman" w:eastAsia="Times New Roman" w:hAnsi="Times New Roman" w:cs="Times New Roman"/>
                <w:bCs/>
                <w:sz w:val="24"/>
                <w:szCs w:val="24"/>
              </w:rPr>
            </w:pPr>
            <w:r w:rsidRPr="00A07D83">
              <w:rPr>
                <w:rFonts w:ascii="Times New Roman" w:eastAsia="Times New Roman" w:hAnsi="Times New Roman" w:cs="Times New Roman"/>
                <w:bCs/>
                <w:sz w:val="24"/>
                <w:szCs w:val="24"/>
              </w:rPr>
              <w:t>11</w:t>
            </w:r>
          </w:p>
          <w:p w14:paraId="0CBCD380" w14:textId="77777777" w:rsidR="002646CC" w:rsidRPr="00A07D83" w:rsidRDefault="002646CC" w:rsidP="00A46A56">
            <w:pPr>
              <w:rPr>
                <w:rFonts w:ascii="Times New Roman" w:eastAsia="Times New Roman" w:hAnsi="Times New Roman" w:cs="Times New Roman"/>
                <w:bCs/>
                <w:sz w:val="24"/>
                <w:szCs w:val="24"/>
              </w:rPr>
            </w:pPr>
          </w:p>
          <w:p w14:paraId="430A8E72" w14:textId="77777777" w:rsidR="002646CC" w:rsidRPr="00A07D83" w:rsidRDefault="002646CC" w:rsidP="00A46A56">
            <w:pPr>
              <w:rPr>
                <w:rFonts w:ascii="Times New Roman" w:hAnsi="Times New Roman" w:cs="Times New Roman"/>
                <w:sz w:val="24"/>
                <w:szCs w:val="24"/>
              </w:rPr>
            </w:pPr>
          </w:p>
        </w:tc>
        <w:tc>
          <w:tcPr>
            <w:tcW w:w="5134" w:type="dxa"/>
          </w:tcPr>
          <w:p w14:paraId="0707870E"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xml:space="preserve">Мониторинг и реализация комплекса антикоррупционных мер (Антикоррупционного стандарта) в учреждениях, в отношении которых Министерство здравоохранения Челябинской области осуществляет функции и полномочия учредителя, в рамках Антикоррупционной политики, утвержденной соответствующим локальным актом учреждения, в части </w:t>
            </w:r>
            <w:r w:rsidRPr="00943B54">
              <w:rPr>
                <w:rFonts w:ascii="Times New Roman" w:hAnsi="Times New Roman" w:cs="Times New Roman"/>
                <w:b w:val="0"/>
                <w:sz w:val="24"/>
                <w:szCs w:val="24"/>
              </w:rPr>
              <w:lastRenderedPageBreak/>
              <w:t>определения процедур:</w:t>
            </w:r>
          </w:p>
          <w:p w14:paraId="46D4DD2E"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информирования работниками работодателя о случаях склонения их к совершению коррупционных нарушений и порядка рассмотрения таких сообщений;</w:t>
            </w:r>
          </w:p>
          <w:p w14:paraId="6F361748"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информирования работниками работодателя о возникновении личной заинтересованности, которая приводит (может привести) к конфликту интересов, и порядка его урегулирования;</w:t>
            </w:r>
          </w:p>
          <w:p w14:paraId="092822BD"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информирования работниками работодателя о намерении выполнять (выполнении) иной оплачиваемой работы;</w:t>
            </w:r>
          </w:p>
          <w:p w14:paraId="63C9709E" w14:textId="77777777" w:rsidR="002646CC" w:rsidRPr="00C7665C" w:rsidRDefault="002646CC" w:rsidP="00A46A56">
            <w:pPr>
              <w:pStyle w:val="ConsPlusTitle"/>
              <w:widowControl/>
              <w:jc w:val="both"/>
              <w:rPr>
                <w:rFonts w:ascii="Times New Roman" w:hAnsi="Times New Roman" w:cs="Times New Roman"/>
                <w:b w:val="0"/>
                <w:sz w:val="24"/>
                <w:szCs w:val="24"/>
              </w:rPr>
            </w:pPr>
            <w:r w:rsidRPr="00943B54">
              <w:rPr>
                <w:rFonts w:ascii="Times New Roman" w:hAnsi="Times New Roman" w:cs="Times New Roman"/>
                <w:b w:val="0"/>
                <w:sz w:val="24"/>
                <w:szCs w:val="24"/>
              </w:rPr>
              <w:t xml:space="preserve">- обмена подарками и знаками делового гостеприимства и др. </w:t>
            </w:r>
          </w:p>
        </w:tc>
        <w:tc>
          <w:tcPr>
            <w:tcW w:w="6662" w:type="dxa"/>
          </w:tcPr>
          <w:p w14:paraId="41F253EF" w14:textId="77777777" w:rsidR="002646CC" w:rsidRPr="007E4A9B" w:rsidRDefault="002646CC" w:rsidP="00A46A56">
            <w:pPr>
              <w:jc w:val="both"/>
              <w:rPr>
                <w:rFonts w:ascii="Times New Roman" w:hAnsi="Times New Roman" w:cs="Times New Roman"/>
                <w:sz w:val="24"/>
                <w:szCs w:val="24"/>
              </w:rPr>
            </w:pPr>
            <w:r w:rsidRPr="007E4A9B">
              <w:rPr>
                <w:rFonts w:ascii="Times New Roman" w:hAnsi="Times New Roman" w:cs="Times New Roman"/>
                <w:sz w:val="24"/>
                <w:szCs w:val="24"/>
              </w:rPr>
              <w:lastRenderedPageBreak/>
              <w:t>На 30.06.2026 г. Министерство здравоохранения Челябинской области осуществляет функции и полномочия учредителя в отношении 145 организаций.</w:t>
            </w:r>
          </w:p>
          <w:p w14:paraId="088ADF4E" w14:textId="77777777" w:rsidR="002646CC" w:rsidRPr="007E4A9B" w:rsidRDefault="002646CC" w:rsidP="00A46A56">
            <w:pPr>
              <w:jc w:val="both"/>
              <w:rPr>
                <w:rFonts w:ascii="Times New Roman" w:hAnsi="Times New Roman" w:cs="Times New Roman"/>
                <w:sz w:val="24"/>
                <w:szCs w:val="24"/>
              </w:rPr>
            </w:pPr>
            <w:r w:rsidRPr="007E4A9B">
              <w:rPr>
                <w:rFonts w:ascii="Times New Roman" w:hAnsi="Times New Roman" w:cs="Times New Roman"/>
                <w:sz w:val="24"/>
                <w:szCs w:val="24"/>
              </w:rPr>
              <w:t>По сведениям, представленным учреждениями, в отношении которых Министерство здравоохранения Челябинской области осуществляет функции и полномочия учредителя (далее именуются – учреждения), во всех учреждениях приказом назначены ответственные за работу по противодействию коррупции.</w:t>
            </w:r>
          </w:p>
          <w:p w14:paraId="52A560E4" w14:textId="77777777" w:rsidR="002646CC" w:rsidRPr="007E4A9B" w:rsidRDefault="002646CC" w:rsidP="00A46A56">
            <w:pPr>
              <w:jc w:val="both"/>
              <w:rPr>
                <w:rFonts w:ascii="Times New Roman" w:hAnsi="Times New Roman" w:cs="Times New Roman"/>
                <w:sz w:val="24"/>
                <w:szCs w:val="24"/>
              </w:rPr>
            </w:pPr>
            <w:r w:rsidRPr="007E4A9B">
              <w:rPr>
                <w:rFonts w:ascii="Times New Roman" w:hAnsi="Times New Roman" w:cs="Times New Roman"/>
                <w:sz w:val="24"/>
                <w:szCs w:val="24"/>
              </w:rPr>
              <w:lastRenderedPageBreak/>
              <w:t>Учреждениями ведется работа по приведению локальных актов, регулирующих работу по противодействию коррупции, в соответствии с нормами федерального законодательства, таких как:</w:t>
            </w:r>
          </w:p>
          <w:p w14:paraId="2D82F574" w14:textId="77777777" w:rsidR="002646CC" w:rsidRPr="007E4A9B" w:rsidRDefault="002646CC" w:rsidP="00A46A56">
            <w:pPr>
              <w:pStyle w:val="a4"/>
              <w:numPr>
                <w:ilvl w:val="0"/>
                <w:numId w:val="28"/>
              </w:numPr>
              <w:spacing w:after="0" w:line="240" w:lineRule="auto"/>
              <w:ind w:left="312"/>
              <w:jc w:val="both"/>
              <w:rPr>
                <w:rFonts w:ascii="Times New Roman" w:hAnsi="Times New Roman" w:cs="Times New Roman"/>
                <w:sz w:val="24"/>
                <w:szCs w:val="24"/>
              </w:rPr>
            </w:pPr>
            <w:r w:rsidRPr="007E4A9B">
              <w:rPr>
                <w:rFonts w:ascii="Times New Roman" w:hAnsi="Times New Roman" w:cs="Times New Roman"/>
                <w:sz w:val="24"/>
                <w:szCs w:val="24"/>
              </w:rPr>
              <w:t>антикоррупционная политика организации;</w:t>
            </w:r>
          </w:p>
          <w:p w14:paraId="140F28D4" w14:textId="77777777" w:rsidR="002646CC" w:rsidRPr="007E4A9B" w:rsidRDefault="002646CC" w:rsidP="00A46A56">
            <w:pPr>
              <w:pStyle w:val="a4"/>
              <w:numPr>
                <w:ilvl w:val="0"/>
                <w:numId w:val="28"/>
              </w:numPr>
              <w:spacing w:after="0" w:line="240" w:lineRule="auto"/>
              <w:ind w:left="312"/>
              <w:jc w:val="both"/>
              <w:rPr>
                <w:rFonts w:ascii="Times New Roman" w:hAnsi="Times New Roman" w:cs="Times New Roman"/>
                <w:sz w:val="24"/>
                <w:szCs w:val="24"/>
              </w:rPr>
            </w:pPr>
            <w:r w:rsidRPr="007E4A9B">
              <w:rPr>
                <w:rFonts w:ascii="Times New Roman" w:hAnsi="Times New Roman" w:cs="Times New Roman"/>
                <w:sz w:val="24"/>
                <w:szCs w:val="24"/>
              </w:rPr>
              <w:t>о порядке уведомления работодателя о фактах обращения в целях склонения к совершению коррупционных правонарушений;</w:t>
            </w:r>
          </w:p>
          <w:p w14:paraId="249DFDA5" w14:textId="77777777" w:rsidR="002646CC" w:rsidRPr="007E4A9B" w:rsidRDefault="002646CC" w:rsidP="00A46A56">
            <w:pPr>
              <w:pStyle w:val="a4"/>
              <w:numPr>
                <w:ilvl w:val="0"/>
                <w:numId w:val="28"/>
              </w:numPr>
              <w:spacing w:after="0" w:line="240" w:lineRule="auto"/>
              <w:ind w:left="312"/>
              <w:jc w:val="both"/>
              <w:rPr>
                <w:rFonts w:ascii="Times New Roman" w:hAnsi="Times New Roman" w:cs="Times New Roman"/>
                <w:sz w:val="24"/>
                <w:szCs w:val="24"/>
              </w:rPr>
            </w:pPr>
            <w:r w:rsidRPr="007E4A9B">
              <w:rPr>
                <w:rFonts w:ascii="Times New Roman" w:hAnsi="Times New Roman" w:cs="Times New Roman"/>
                <w:sz w:val="24"/>
                <w:szCs w:val="24"/>
              </w:rPr>
              <w:t>о порядке уведомления работодателя о возникновении конфликта интересов и его урегулировании;</w:t>
            </w:r>
          </w:p>
          <w:p w14:paraId="5C18785C" w14:textId="77777777" w:rsidR="002646CC" w:rsidRPr="007E4A9B" w:rsidRDefault="002646CC" w:rsidP="00A46A56">
            <w:pPr>
              <w:pStyle w:val="a4"/>
              <w:numPr>
                <w:ilvl w:val="0"/>
                <w:numId w:val="28"/>
              </w:numPr>
              <w:spacing w:after="0" w:line="240" w:lineRule="auto"/>
              <w:ind w:left="312"/>
              <w:jc w:val="both"/>
              <w:rPr>
                <w:rFonts w:ascii="Times New Roman" w:hAnsi="Times New Roman" w:cs="Times New Roman"/>
                <w:sz w:val="24"/>
                <w:szCs w:val="24"/>
              </w:rPr>
            </w:pPr>
            <w:r w:rsidRPr="007E4A9B">
              <w:rPr>
                <w:rFonts w:ascii="Times New Roman" w:hAnsi="Times New Roman" w:cs="Times New Roman"/>
                <w:sz w:val="24"/>
                <w:szCs w:val="24"/>
              </w:rPr>
              <w:t>о порядке сообщения работниками о получении подарка;</w:t>
            </w:r>
          </w:p>
          <w:p w14:paraId="31CE3DF6" w14:textId="77777777" w:rsidR="002646CC" w:rsidRPr="007E4A9B" w:rsidRDefault="002646CC" w:rsidP="00A46A56">
            <w:pPr>
              <w:pStyle w:val="a4"/>
              <w:numPr>
                <w:ilvl w:val="0"/>
                <w:numId w:val="28"/>
              </w:numPr>
              <w:spacing w:after="0" w:line="240" w:lineRule="auto"/>
              <w:ind w:left="312"/>
              <w:jc w:val="both"/>
              <w:rPr>
                <w:rFonts w:ascii="Times New Roman" w:hAnsi="Times New Roman" w:cs="Times New Roman"/>
                <w:sz w:val="24"/>
                <w:szCs w:val="24"/>
              </w:rPr>
            </w:pPr>
            <w:r w:rsidRPr="007E4A9B">
              <w:rPr>
                <w:rFonts w:ascii="Times New Roman" w:hAnsi="Times New Roman" w:cs="Times New Roman"/>
                <w:sz w:val="24"/>
                <w:szCs w:val="24"/>
              </w:rPr>
              <w:t>об утверждении Кодекса этики;</w:t>
            </w:r>
          </w:p>
          <w:p w14:paraId="502BC65B" w14:textId="77777777" w:rsidR="002646CC" w:rsidRPr="007E4A9B" w:rsidRDefault="002646CC" w:rsidP="00A46A56">
            <w:pPr>
              <w:pStyle w:val="a4"/>
              <w:numPr>
                <w:ilvl w:val="0"/>
                <w:numId w:val="28"/>
              </w:numPr>
              <w:spacing w:after="0" w:line="240" w:lineRule="auto"/>
              <w:ind w:left="312"/>
              <w:jc w:val="both"/>
              <w:rPr>
                <w:rFonts w:ascii="Times New Roman" w:hAnsi="Times New Roman" w:cs="Times New Roman"/>
                <w:sz w:val="24"/>
                <w:szCs w:val="24"/>
              </w:rPr>
            </w:pPr>
            <w:r w:rsidRPr="007E4A9B">
              <w:rPr>
                <w:rFonts w:ascii="Times New Roman" w:hAnsi="Times New Roman" w:cs="Times New Roman"/>
                <w:sz w:val="24"/>
                <w:szCs w:val="24"/>
              </w:rPr>
              <w:t>перечни должностей учреждения, замещение которых связано с коррупционными рисками.</w:t>
            </w:r>
          </w:p>
          <w:p w14:paraId="3A656F8B" w14:textId="77777777" w:rsidR="002646CC" w:rsidRPr="007E4A9B" w:rsidRDefault="002646CC" w:rsidP="00A46A56">
            <w:pPr>
              <w:jc w:val="both"/>
              <w:rPr>
                <w:rFonts w:ascii="Times New Roman" w:eastAsia="Times New Roman" w:hAnsi="Times New Roman" w:cs="Times New Roman"/>
                <w:sz w:val="24"/>
                <w:szCs w:val="24"/>
              </w:rPr>
            </w:pPr>
            <w:r w:rsidRPr="007E4A9B">
              <w:rPr>
                <w:rFonts w:ascii="Times New Roman" w:hAnsi="Times New Roman" w:cs="Times New Roman"/>
                <w:sz w:val="24"/>
                <w:szCs w:val="24"/>
              </w:rPr>
              <w:t>В учреждениях, в отношении которых Министерство здравоохранения Челябинской области осуществляет функции и полномочия учредителя</w:t>
            </w:r>
            <w:r w:rsidRPr="007E4A9B">
              <w:rPr>
                <w:rFonts w:ascii="Times New Roman" w:hAnsi="Times New Roman" w:cs="Times New Roman"/>
                <w:b/>
                <w:bCs/>
                <w:sz w:val="24"/>
                <w:szCs w:val="24"/>
              </w:rPr>
              <w:t xml:space="preserve"> </w:t>
            </w:r>
            <w:r w:rsidRPr="007E4A9B">
              <w:rPr>
                <w:rFonts w:ascii="Times New Roman" w:hAnsi="Times New Roman" w:cs="Times New Roman"/>
                <w:sz w:val="24"/>
                <w:szCs w:val="24"/>
              </w:rPr>
              <w:t>разработаны</w:t>
            </w:r>
            <w:r w:rsidRPr="007E4A9B">
              <w:rPr>
                <w:rFonts w:ascii="Times New Roman" w:hAnsi="Times New Roman" w:cs="Times New Roman"/>
                <w:b/>
                <w:bCs/>
                <w:sz w:val="24"/>
                <w:szCs w:val="24"/>
              </w:rPr>
              <w:t xml:space="preserve"> </w:t>
            </w:r>
            <w:r w:rsidRPr="007E4A9B">
              <w:rPr>
                <w:rFonts w:ascii="Times New Roman" w:eastAsia="Times New Roman" w:hAnsi="Times New Roman" w:cs="Times New Roman"/>
                <w:sz w:val="24"/>
                <w:szCs w:val="24"/>
              </w:rPr>
              <w:t>и утверждены антикоррупционная политика, Кодексы этики и служебного поведения, ежеквартально представляется информация о проводимых в подведомственных организациях мероприятиях, предусмотренных ст. 13.3 Федерального закона от 25.12.2008г. № 273 – ФЗ «О противодействии коррупции», ведутся журналы учета</w:t>
            </w:r>
            <w:r w:rsidRPr="007E4A9B">
              <w:rPr>
                <w:rFonts w:ascii="Times New Roman" w:hAnsi="Times New Roman" w:cs="Times New Roman"/>
                <w:sz w:val="24"/>
                <w:szCs w:val="24"/>
              </w:rPr>
              <w:t xml:space="preserve"> </w:t>
            </w:r>
            <w:r w:rsidRPr="007E4A9B">
              <w:rPr>
                <w:rFonts w:ascii="Times New Roman" w:eastAsia="Times New Roman" w:hAnsi="Times New Roman" w:cs="Times New Roman"/>
                <w:sz w:val="24"/>
                <w:szCs w:val="24"/>
              </w:rPr>
              <w:t xml:space="preserve">информирования работниками работодателя о случаях склонения их к совершению коррупционных нарушений и порядка рассмотрения таких сообщений,   </w:t>
            </w:r>
            <w:r w:rsidRPr="007E4A9B">
              <w:rPr>
                <w:rFonts w:ascii="Times New Roman" w:hAnsi="Times New Roman" w:cs="Times New Roman"/>
                <w:bCs/>
                <w:sz w:val="24"/>
                <w:szCs w:val="24"/>
              </w:rPr>
              <w:t>информирования работниками работодателя о возникновении личной заинтересованности, которая приводит (может привести) к конфликту интересов, и порядка его урегулирования;</w:t>
            </w:r>
            <w:r w:rsidRPr="007E4A9B">
              <w:rPr>
                <w:rFonts w:ascii="Times New Roman" w:eastAsia="Times New Roman" w:hAnsi="Times New Roman" w:cs="Times New Roman"/>
                <w:sz w:val="24"/>
                <w:szCs w:val="24"/>
              </w:rPr>
              <w:t xml:space="preserve"> обмена подарками и знаками делового гостеприимства и др.</w:t>
            </w:r>
          </w:p>
          <w:p w14:paraId="60750335" w14:textId="77777777" w:rsidR="002646CC" w:rsidRPr="00A15D89" w:rsidRDefault="002646CC" w:rsidP="00A46A56">
            <w:pPr>
              <w:jc w:val="both"/>
              <w:rPr>
                <w:rFonts w:ascii="Times New Roman" w:hAnsi="Times New Roman" w:cs="Times New Roman"/>
                <w:color w:val="FF0000"/>
                <w:sz w:val="24"/>
                <w:szCs w:val="24"/>
              </w:rPr>
            </w:pPr>
            <w:r w:rsidRPr="007E4A9B">
              <w:rPr>
                <w:rFonts w:ascii="Times New Roman" w:hAnsi="Times New Roman" w:cs="Times New Roman"/>
                <w:sz w:val="24"/>
                <w:szCs w:val="24"/>
              </w:rPr>
              <w:t>Проведены мероприятия по профессиональному развитию специалистов в области противодействия коррупции (информация представлена в п. 16 Отчета).</w:t>
            </w:r>
          </w:p>
        </w:tc>
        <w:tc>
          <w:tcPr>
            <w:tcW w:w="1843" w:type="dxa"/>
          </w:tcPr>
          <w:p w14:paraId="0408EEAF"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1A6F1934" w14:textId="77777777" w:rsidTr="00A46A56">
        <w:trPr>
          <w:trHeight w:val="580"/>
        </w:trPr>
        <w:tc>
          <w:tcPr>
            <w:tcW w:w="957" w:type="dxa"/>
          </w:tcPr>
          <w:p w14:paraId="15D7475A"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7ED90821" w14:textId="77777777" w:rsidR="002646CC" w:rsidRPr="00A07D83" w:rsidRDefault="002646CC" w:rsidP="00A46A56">
            <w:pPr>
              <w:rPr>
                <w:rFonts w:ascii="Times New Roman" w:eastAsia="Times New Roman" w:hAnsi="Times New Roman" w:cs="Times New Roman"/>
                <w:bCs/>
                <w:sz w:val="24"/>
                <w:szCs w:val="24"/>
              </w:rPr>
            </w:pPr>
          </w:p>
          <w:p w14:paraId="6719E248"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12</w:t>
            </w:r>
          </w:p>
        </w:tc>
        <w:tc>
          <w:tcPr>
            <w:tcW w:w="5134" w:type="dxa"/>
          </w:tcPr>
          <w:p w14:paraId="670ACD94"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xml:space="preserve">Направление в органы прокуратуры в порядке и случаях, установленных законодательством о противодействии коррупции, информации и </w:t>
            </w:r>
            <w:r w:rsidRPr="00943B54">
              <w:rPr>
                <w:rFonts w:ascii="Times New Roman" w:hAnsi="Times New Roman" w:cs="Times New Roman"/>
                <w:b w:val="0"/>
                <w:sz w:val="24"/>
                <w:szCs w:val="24"/>
              </w:rPr>
              <w:lastRenderedPageBreak/>
              <w:t>материалов</w:t>
            </w:r>
            <w:r>
              <w:rPr>
                <w:rFonts w:ascii="Times New Roman" w:hAnsi="Times New Roman" w:cs="Times New Roman"/>
                <w:b w:val="0"/>
                <w:sz w:val="24"/>
                <w:szCs w:val="24"/>
              </w:rPr>
              <w:t>:</w:t>
            </w:r>
          </w:p>
          <w:p w14:paraId="247D9669" w14:textId="77777777" w:rsidR="002646CC" w:rsidRPr="00943B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об увольнении (прекращении полномочий) в ходе осуществления проверки или после завершения проверки и до принятия решения о применении взыскания за совершение коррупционного правонарушения лица,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w:t>
            </w:r>
          </w:p>
          <w:p w14:paraId="0100065A" w14:textId="77777777" w:rsidR="002646CC" w:rsidRPr="00C7665C" w:rsidRDefault="002646CC" w:rsidP="00A46A56">
            <w:pPr>
              <w:pStyle w:val="ConsPlusTitle"/>
              <w:widowControl/>
              <w:jc w:val="both"/>
              <w:rPr>
                <w:rFonts w:ascii="Times New Roman" w:hAnsi="Times New Roman" w:cs="Times New Roman"/>
                <w:b w:val="0"/>
                <w:sz w:val="24"/>
                <w:szCs w:val="24"/>
              </w:rPr>
            </w:pPr>
            <w:r w:rsidRPr="00943B54">
              <w:rPr>
                <w:rFonts w:ascii="Times New Roman" w:hAnsi="Times New Roman" w:cs="Times New Roman"/>
                <w:b w:val="0"/>
                <w:sz w:val="24"/>
                <w:szCs w:val="24"/>
              </w:rPr>
              <w:t>- о непредставлении проверяемым лицом сведений, подтверждающих законность получения денежных средств в сумме, превышающей совокупный доход  семьи за отчетный период и предшествующие два года, либо представлении проверяемым лицом  недостоверных сведений в данной части, в том числе в случае увольнения (прекращения полномочий) проверяемого лица.</w:t>
            </w:r>
          </w:p>
        </w:tc>
        <w:tc>
          <w:tcPr>
            <w:tcW w:w="6662" w:type="dxa"/>
          </w:tcPr>
          <w:p w14:paraId="790053C1" w14:textId="77777777" w:rsidR="002646CC" w:rsidRPr="007E4A9B" w:rsidRDefault="002646CC" w:rsidP="00A46A56">
            <w:pPr>
              <w:jc w:val="both"/>
              <w:rPr>
                <w:rFonts w:ascii="Times New Roman" w:hAnsi="Times New Roman" w:cs="Times New Roman"/>
                <w:bCs/>
                <w:sz w:val="24"/>
                <w:szCs w:val="24"/>
              </w:rPr>
            </w:pPr>
            <w:r w:rsidRPr="007E4A9B">
              <w:rPr>
                <w:rFonts w:ascii="Times New Roman" w:hAnsi="Times New Roman" w:cs="Times New Roman"/>
                <w:sz w:val="24"/>
                <w:szCs w:val="24"/>
              </w:rPr>
              <w:lastRenderedPageBreak/>
              <w:t xml:space="preserve">По состоянию на 30.06.2026 г. </w:t>
            </w:r>
            <w:r w:rsidRPr="007E4A9B">
              <w:rPr>
                <w:rFonts w:ascii="Times New Roman" w:hAnsi="Times New Roman" w:cs="Times New Roman"/>
                <w:bCs/>
                <w:sz w:val="24"/>
                <w:szCs w:val="24"/>
              </w:rPr>
              <w:t xml:space="preserve">в органы прокуратуры в порядке и случаях, установленных законодательством о противодействии коррупции, </w:t>
            </w:r>
            <w:r w:rsidRPr="007E4A9B">
              <w:rPr>
                <w:rFonts w:ascii="Times New Roman" w:hAnsi="Times New Roman" w:cs="Times New Roman"/>
                <w:sz w:val="24"/>
                <w:szCs w:val="24"/>
              </w:rPr>
              <w:t xml:space="preserve"> </w:t>
            </w:r>
            <w:r w:rsidRPr="007E4A9B">
              <w:rPr>
                <w:rFonts w:ascii="Times New Roman" w:hAnsi="Times New Roman" w:cs="Times New Roman"/>
                <w:bCs/>
                <w:sz w:val="24"/>
                <w:szCs w:val="24"/>
              </w:rPr>
              <w:t xml:space="preserve">не направлялись информация и </w:t>
            </w:r>
            <w:r w:rsidRPr="007E4A9B">
              <w:rPr>
                <w:rFonts w:ascii="Times New Roman" w:hAnsi="Times New Roman" w:cs="Times New Roman"/>
                <w:bCs/>
                <w:sz w:val="24"/>
                <w:szCs w:val="24"/>
              </w:rPr>
              <w:lastRenderedPageBreak/>
              <w:t>материалы:</w:t>
            </w:r>
          </w:p>
          <w:p w14:paraId="1C9A01A3" w14:textId="77777777" w:rsidR="002646CC" w:rsidRPr="007E4A9B" w:rsidRDefault="002646CC" w:rsidP="00A46A56">
            <w:pPr>
              <w:pStyle w:val="ConsPlusTitle"/>
              <w:jc w:val="both"/>
              <w:rPr>
                <w:rFonts w:ascii="Times New Roman" w:hAnsi="Times New Roman" w:cs="Times New Roman"/>
                <w:b w:val="0"/>
                <w:sz w:val="24"/>
                <w:szCs w:val="24"/>
              </w:rPr>
            </w:pPr>
            <w:r w:rsidRPr="007E4A9B">
              <w:rPr>
                <w:rFonts w:ascii="Times New Roman" w:hAnsi="Times New Roman" w:cs="Times New Roman"/>
                <w:b w:val="0"/>
                <w:sz w:val="24"/>
                <w:szCs w:val="24"/>
              </w:rPr>
              <w:t>- об увольнении (прекращении полномочий) в ходе осуществления проверки или после завершения проверки и до принятия решения о применении взыскания за совершение коррупционного правонарушения лица,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w:t>
            </w:r>
          </w:p>
          <w:p w14:paraId="5B3D863B" w14:textId="77777777" w:rsidR="002646CC" w:rsidRDefault="002646CC" w:rsidP="00A46A56">
            <w:pPr>
              <w:jc w:val="both"/>
              <w:rPr>
                <w:rFonts w:ascii="Times New Roman" w:hAnsi="Times New Roman" w:cs="Times New Roman"/>
                <w:sz w:val="24"/>
                <w:szCs w:val="24"/>
              </w:rPr>
            </w:pPr>
          </w:p>
          <w:p w14:paraId="6253723A" w14:textId="77777777" w:rsidR="002646CC" w:rsidRDefault="002646CC" w:rsidP="00A46A56">
            <w:pPr>
              <w:jc w:val="both"/>
              <w:rPr>
                <w:rFonts w:ascii="Times New Roman" w:hAnsi="Times New Roman" w:cs="Times New Roman"/>
                <w:sz w:val="24"/>
                <w:szCs w:val="24"/>
              </w:rPr>
            </w:pPr>
          </w:p>
          <w:p w14:paraId="36521162" w14:textId="77777777" w:rsidR="002646CC" w:rsidRDefault="002646CC" w:rsidP="00A46A56">
            <w:pPr>
              <w:jc w:val="both"/>
              <w:rPr>
                <w:rFonts w:ascii="Times New Roman" w:hAnsi="Times New Roman" w:cs="Times New Roman"/>
                <w:sz w:val="24"/>
                <w:szCs w:val="24"/>
              </w:rPr>
            </w:pPr>
          </w:p>
          <w:p w14:paraId="0571AF2D" w14:textId="77777777" w:rsidR="002646CC" w:rsidRPr="00A15D89" w:rsidRDefault="002646CC" w:rsidP="00A46A56">
            <w:pPr>
              <w:jc w:val="both"/>
              <w:rPr>
                <w:rFonts w:ascii="Times New Roman" w:hAnsi="Times New Roman" w:cs="Times New Roman"/>
                <w:color w:val="FF0000"/>
                <w:sz w:val="24"/>
                <w:szCs w:val="24"/>
              </w:rPr>
            </w:pPr>
            <w:r w:rsidRPr="007E4A9B">
              <w:rPr>
                <w:rFonts w:ascii="Times New Roman" w:hAnsi="Times New Roman" w:cs="Times New Roman"/>
                <w:sz w:val="24"/>
                <w:szCs w:val="24"/>
              </w:rPr>
              <w:t>- о непредставлении проверяемым лицом сведений, подтверждающих законность получения денежных средств в сумме, превышающей совокупный доход  семьи за отчетный период и предшествующие два года, либо представлении проверяемым лицом  недостоверных сведений в данной части, в том числе в случае увольнения (прекращения полномочий) проверяемого лица.</w:t>
            </w:r>
          </w:p>
        </w:tc>
        <w:tc>
          <w:tcPr>
            <w:tcW w:w="1843" w:type="dxa"/>
          </w:tcPr>
          <w:p w14:paraId="755A0B44"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1C9657F1" w14:textId="77777777" w:rsidTr="00A46A56">
        <w:trPr>
          <w:trHeight w:val="1525"/>
        </w:trPr>
        <w:tc>
          <w:tcPr>
            <w:tcW w:w="957" w:type="dxa"/>
          </w:tcPr>
          <w:p w14:paraId="3326B024"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6E401D28"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13</w:t>
            </w:r>
          </w:p>
        </w:tc>
        <w:tc>
          <w:tcPr>
            <w:tcW w:w="5134" w:type="dxa"/>
          </w:tcPr>
          <w:p w14:paraId="2CAB7DB2" w14:textId="77777777" w:rsidR="002646CC" w:rsidRPr="00C7665C" w:rsidRDefault="002646CC" w:rsidP="00A46A56">
            <w:pPr>
              <w:pStyle w:val="ConsPlusTitle"/>
              <w:widowControl/>
              <w:jc w:val="both"/>
              <w:rPr>
                <w:rFonts w:ascii="Times New Roman" w:hAnsi="Times New Roman" w:cs="Times New Roman"/>
                <w:b w:val="0"/>
                <w:sz w:val="24"/>
                <w:szCs w:val="24"/>
              </w:rPr>
            </w:pPr>
            <w:r w:rsidRPr="00943B54">
              <w:rPr>
                <w:rFonts w:ascii="Times New Roman" w:hAnsi="Times New Roman" w:cs="Times New Roman"/>
                <w:b w:val="0"/>
                <w:sz w:val="24"/>
                <w:szCs w:val="24"/>
              </w:rPr>
              <w:t>Рассмотрение представлений (протестов, требований и другого) надзорных органов о принятии мер по устранению обстоятельств, способствующих совершению коррупционных правонарушений и преступлений</w:t>
            </w:r>
          </w:p>
        </w:tc>
        <w:tc>
          <w:tcPr>
            <w:tcW w:w="6662" w:type="dxa"/>
          </w:tcPr>
          <w:p w14:paraId="4A01DA5F" w14:textId="77777777" w:rsidR="002646CC" w:rsidRPr="00EC2791" w:rsidRDefault="002646CC" w:rsidP="00A46A56">
            <w:pPr>
              <w:jc w:val="both"/>
              <w:rPr>
                <w:rFonts w:ascii="Times New Roman" w:hAnsi="Times New Roman" w:cs="Times New Roman"/>
                <w:sz w:val="24"/>
                <w:szCs w:val="24"/>
              </w:rPr>
            </w:pPr>
            <w:r>
              <w:rPr>
                <w:rFonts w:ascii="Times New Roman" w:hAnsi="Times New Roman" w:cs="Times New Roman"/>
                <w:sz w:val="24"/>
                <w:szCs w:val="24"/>
              </w:rPr>
              <w:t>В</w:t>
            </w:r>
            <w:r w:rsidRPr="00EC2791">
              <w:rPr>
                <w:rFonts w:ascii="Times New Roman" w:hAnsi="Times New Roman" w:cs="Times New Roman"/>
                <w:sz w:val="24"/>
                <w:szCs w:val="24"/>
              </w:rPr>
              <w:t xml:space="preserve">о 2 квартале 2026 года </w:t>
            </w:r>
            <w:r>
              <w:rPr>
                <w:rFonts w:ascii="Times New Roman" w:hAnsi="Times New Roman" w:cs="Times New Roman"/>
                <w:sz w:val="24"/>
                <w:szCs w:val="24"/>
              </w:rPr>
              <w:t>рассмотрено</w:t>
            </w:r>
            <w:r w:rsidRPr="00EC2791">
              <w:rPr>
                <w:rFonts w:ascii="Times New Roman" w:hAnsi="Times New Roman" w:cs="Times New Roman"/>
                <w:sz w:val="24"/>
                <w:szCs w:val="24"/>
              </w:rPr>
              <w:t xml:space="preserve"> </w:t>
            </w:r>
            <w:r>
              <w:rPr>
                <w:rFonts w:ascii="Times New Roman" w:hAnsi="Times New Roman" w:cs="Times New Roman"/>
                <w:sz w:val="24"/>
                <w:szCs w:val="24"/>
              </w:rPr>
              <w:t>одно</w:t>
            </w:r>
            <w:r w:rsidRPr="00EC2791">
              <w:rPr>
                <w:rFonts w:ascii="Times New Roman" w:hAnsi="Times New Roman" w:cs="Times New Roman"/>
                <w:sz w:val="24"/>
                <w:szCs w:val="24"/>
              </w:rPr>
              <w:t xml:space="preserve">  представлени</w:t>
            </w:r>
            <w:r>
              <w:rPr>
                <w:rFonts w:ascii="Times New Roman" w:hAnsi="Times New Roman" w:cs="Times New Roman"/>
                <w:sz w:val="24"/>
                <w:szCs w:val="24"/>
              </w:rPr>
              <w:t>е</w:t>
            </w:r>
            <w:r w:rsidRPr="00EC2791">
              <w:rPr>
                <w:rFonts w:ascii="Times New Roman" w:hAnsi="Times New Roman" w:cs="Times New Roman"/>
                <w:sz w:val="24"/>
                <w:szCs w:val="24"/>
              </w:rPr>
              <w:t xml:space="preserve"> о принятии мер по устранению обстоятельств, способствовавших совершению преступления (других нарушений закона) следственного отдела по городу Аша СУ СК России по Челябинской области;</w:t>
            </w:r>
          </w:p>
          <w:p w14:paraId="44235E01" w14:textId="77777777" w:rsidR="002646CC" w:rsidRPr="00A15D89" w:rsidRDefault="002646CC" w:rsidP="00A46A56">
            <w:pPr>
              <w:autoSpaceDE w:val="0"/>
              <w:autoSpaceDN w:val="0"/>
              <w:adjustRightInd w:val="0"/>
              <w:jc w:val="both"/>
              <w:rPr>
                <w:rFonts w:ascii="Times New Roman" w:hAnsi="Times New Roman" w:cs="Times New Roman"/>
                <w:color w:val="FF0000"/>
                <w:sz w:val="24"/>
                <w:szCs w:val="24"/>
              </w:rPr>
            </w:pPr>
          </w:p>
        </w:tc>
        <w:tc>
          <w:tcPr>
            <w:tcW w:w="1843" w:type="dxa"/>
          </w:tcPr>
          <w:p w14:paraId="1BDA30FF"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4ACDEE04" w14:textId="77777777" w:rsidTr="00A46A56">
        <w:trPr>
          <w:trHeight w:val="580"/>
        </w:trPr>
        <w:tc>
          <w:tcPr>
            <w:tcW w:w="957" w:type="dxa"/>
          </w:tcPr>
          <w:p w14:paraId="4EB87FF5"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1711B7D1"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14</w:t>
            </w:r>
          </w:p>
        </w:tc>
        <w:tc>
          <w:tcPr>
            <w:tcW w:w="5134" w:type="dxa"/>
          </w:tcPr>
          <w:p w14:paraId="1DC5904A" w14:textId="77777777" w:rsidR="002646CC" w:rsidRPr="00C7665C" w:rsidRDefault="002646CC" w:rsidP="00A46A56">
            <w:pPr>
              <w:pStyle w:val="ConsPlusTitle"/>
              <w:widowControl/>
              <w:jc w:val="both"/>
              <w:rPr>
                <w:rFonts w:ascii="Times New Roman" w:hAnsi="Times New Roman" w:cs="Times New Roman"/>
                <w:b w:val="0"/>
                <w:sz w:val="24"/>
                <w:szCs w:val="24"/>
              </w:rPr>
            </w:pPr>
            <w:r w:rsidRPr="00943B54">
              <w:rPr>
                <w:rFonts w:ascii="Times New Roman" w:hAnsi="Times New Roman" w:cs="Times New Roman"/>
                <w:b w:val="0"/>
                <w:sz w:val="24"/>
                <w:szCs w:val="24"/>
              </w:rPr>
              <w:t>Рассмотрение поступивших обращений граждан, содержащих указание на наличие коррупционных правонарушений в Министерстве здравоохранения Челябинской области и подведомственных учреждениях, а также осуществление личного приема граждан по вопросам коррупционных правонарушений</w:t>
            </w:r>
          </w:p>
        </w:tc>
        <w:tc>
          <w:tcPr>
            <w:tcW w:w="6662" w:type="dxa"/>
          </w:tcPr>
          <w:p w14:paraId="3F3D25AC" w14:textId="77777777" w:rsidR="002646CC" w:rsidRPr="00825062" w:rsidRDefault="002646CC" w:rsidP="00A46A56">
            <w:pPr>
              <w:autoSpaceDE w:val="0"/>
              <w:autoSpaceDN w:val="0"/>
              <w:adjustRightInd w:val="0"/>
              <w:jc w:val="both"/>
              <w:rPr>
                <w:rFonts w:ascii="Times New Roman" w:hAnsi="Times New Roman" w:cs="Times New Roman"/>
                <w:sz w:val="24"/>
                <w:szCs w:val="24"/>
              </w:rPr>
            </w:pPr>
            <w:r w:rsidRPr="00825062">
              <w:rPr>
                <w:rFonts w:ascii="Times New Roman" w:hAnsi="Times New Roman" w:cs="Times New Roman"/>
                <w:sz w:val="24"/>
                <w:szCs w:val="24"/>
              </w:rPr>
              <w:t>По состоянию на 30.06.2026 г.  поступило двадцать  обращений содержащих указание на наличие коррупционных правонарушений в учреждениях, в отношении которых Министерство здравоохранения Челябинской области осуществляет функции и полномочия учредителя (девять из них от одного гражданина). Обращения рассмотрены, ответы направлены заявителям.</w:t>
            </w:r>
          </w:p>
          <w:p w14:paraId="27DB1991" w14:textId="77777777" w:rsidR="002646CC" w:rsidRPr="00896B3F" w:rsidRDefault="002646CC" w:rsidP="00A46A56">
            <w:pPr>
              <w:autoSpaceDE w:val="0"/>
              <w:autoSpaceDN w:val="0"/>
              <w:adjustRightInd w:val="0"/>
              <w:jc w:val="both"/>
              <w:rPr>
                <w:rFonts w:ascii="Times New Roman" w:hAnsi="Times New Roman" w:cs="Times New Roman"/>
                <w:sz w:val="24"/>
                <w:szCs w:val="24"/>
              </w:rPr>
            </w:pPr>
            <w:r w:rsidRPr="00896B3F">
              <w:rPr>
                <w:rFonts w:ascii="Times New Roman" w:hAnsi="Times New Roman" w:cs="Times New Roman"/>
                <w:sz w:val="24"/>
                <w:szCs w:val="24"/>
              </w:rPr>
              <w:lastRenderedPageBreak/>
              <w:t>Заявлений и обращений граждан, содержащих информацию о фактах коррупции со стороны государственных гражданских служащих Министерства здравоохранения Челябинской области, не поступало.</w:t>
            </w:r>
          </w:p>
        </w:tc>
        <w:tc>
          <w:tcPr>
            <w:tcW w:w="1843" w:type="dxa"/>
          </w:tcPr>
          <w:p w14:paraId="1B70A09A"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46892823" w14:textId="77777777" w:rsidTr="00A46A56">
        <w:trPr>
          <w:trHeight w:val="1887"/>
        </w:trPr>
        <w:tc>
          <w:tcPr>
            <w:tcW w:w="957" w:type="dxa"/>
          </w:tcPr>
          <w:p w14:paraId="5930E086"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4322630D" w14:textId="77777777" w:rsidR="002646CC" w:rsidRPr="00A07D83" w:rsidRDefault="002646CC" w:rsidP="00A46A56">
            <w:pPr>
              <w:jc w:val="center"/>
              <w:rPr>
                <w:rFonts w:ascii="Times New Roman" w:eastAsia="Times New Roman" w:hAnsi="Times New Roman" w:cs="Times New Roman"/>
                <w:bCs/>
                <w:sz w:val="24"/>
                <w:szCs w:val="24"/>
              </w:rPr>
            </w:pPr>
            <w:r w:rsidRPr="00A07D83">
              <w:rPr>
                <w:rFonts w:ascii="Times New Roman" w:eastAsia="Times New Roman" w:hAnsi="Times New Roman" w:cs="Times New Roman"/>
                <w:bCs/>
                <w:sz w:val="24"/>
                <w:szCs w:val="24"/>
              </w:rPr>
              <w:t>15</w:t>
            </w:r>
          </w:p>
          <w:p w14:paraId="193EB28E" w14:textId="77777777" w:rsidR="002646CC" w:rsidRPr="00A07D83" w:rsidRDefault="002646CC" w:rsidP="00A46A56">
            <w:pPr>
              <w:rPr>
                <w:rFonts w:ascii="Times New Roman" w:eastAsia="Times New Roman" w:hAnsi="Times New Roman" w:cs="Times New Roman"/>
                <w:bCs/>
                <w:sz w:val="24"/>
                <w:szCs w:val="24"/>
              </w:rPr>
            </w:pPr>
          </w:p>
          <w:p w14:paraId="1554BA58" w14:textId="77777777" w:rsidR="002646CC" w:rsidRPr="00A07D83" w:rsidRDefault="002646CC" w:rsidP="00A46A56">
            <w:pPr>
              <w:rPr>
                <w:rFonts w:ascii="Times New Roman" w:eastAsia="Times New Roman" w:hAnsi="Times New Roman" w:cs="Times New Roman"/>
                <w:bCs/>
                <w:sz w:val="24"/>
                <w:szCs w:val="24"/>
              </w:rPr>
            </w:pPr>
          </w:p>
          <w:p w14:paraId="6E7D83C1" w14:textId="77777777" w:rsidR="002646CC" w:rsidRPr="00A07D83" w:rsidRDefault="002646CC" w:rsidP="00A46A56">
            <w:pPr>
              <w:rPr>
                <w:rFonts w:ascii="Times New Roman" w:hAnsi="Times New Roman" w:cs="Times New Roman"/>
                <w:sz w:val="24"/>
                <w:szCs w:val="24"/>
              </w:rPr>
            </w:pPr>
          </w:p>
        </w:tc>
        <w:tc>
          <w:tcPr>
            <w:tcW w:w="5134" w:type="dxa"/>
          </w:tcPr>
          <w:p w14:paraId="60346F62" w14:textId="77777777" w:rsidR="002646CC" w:rsidRPr="00CA64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xml:space="preserve">Организация проведения социологического исследования (опроса на платформе обратной связи: </w:t>
            </w:r>
            <w:r w:rsidRPr="00943B54">
              <w:rPr>
                <w:rFonts w:ascii="Times New Roman" w:hAnsi="Times New Roman" w:cs="Times New Roman"/>
                <w:b w:val="0"/>
                <w:sz w:val="24"/>
                <w:szCs w:val="24"/>
                <w:lang w:val="en-US"/>
              </w:rPr>
              <w:t>pos</w:t>
            </w:r>
            <w:r w:rsidRPr="00943B54">
              <w:rPr>
                <w:rFonts w:ascii="Times New Roman" w:hAnsi="Times New Roman" w:cs="Times New Roman"/>
                <w:b w:val="0"/>
                <w:sz w:val="24"/>
                <w:szCs w:val="24"/>
              </w:rPr>
              <w:t>.</w:t>
            </w:r>
            <w:r w:rsidRPr="00943B54">
              <w:rPr>
                <w:rFonts w:ascii="Times New Roman" w:hAnsi="Times New Roman" w:cs="Times New Roman"/>
                <w:b w:val="0"/>
                <w:sz w:val="24"/>
                <w:szCs w:val="24"/>
                <w:lang w:val="en-US"/>
              </w:rPr>
              <w:t>gosuslugi</w:t>
            </w:r>
            <w:r w:rsidRPr="00943B54">
              <w:rPr>
                <w:rFonts w:ascii="Times New Roman" w:hAnsi="Times New Roman" w:cs="Times New Roman"/>
                <w:b w:val="0"/>
                <w:sz w:val="24"/>
                <w:szCs w:val="24"/>
              </w:rPr>
              <w:t>.</w:t>
            </w:r>
            <w:r w:rsidRPr="00943B54">
              <w:rPr>
                <w:rFonts w:ascii="Times New Roman" w:hAnsi="Times New Roman" w:cs="Times New Roman"/>
                <w:b w:val="0"/>
                <w:sz w:val="24"/>
                <w:szCs w:val="24"/>
                <w:lang w:val="en-US"/>
              </w:rPr>
              <w:t>ru</w:t>
            </w:r>
            <w:r w:rsidRPr="00943B54">
              <w:rPr>
                <w:rFonts w:ascii="Times New Roman" w:hAnsi="Times New Roman" w:cs="Times New Roman"/>
                <w:b w:val="0"/>
                <w:sz w:val="24"/>
                <w:szCs w:val="24"/>
              </w:rPr>
              <w:t>) с целью оценки уровня коррупции в отрасли здравоохранения Челябинской области и эффективности принимаемых антикоррупционных мер</w:t>
            </w:r>
          </w:p>
        </w:tc>
        <w:tc>
          <w:tcPr>
            <w:tcW w:w="6662" w:type="dxa"/>
          </w:tcPr>
          <w:p w14:paraId="56A1EE92" w14:textId="77777777" w:rsidR="002646CC" w:rsidRPr="007E4A9B" w:rsidRDefault="002646CC" w:rsidP="00A46A56">
            <w:pPr>
              <w:jc w:val="both"/>
              <w:rPr>
                <w:rFonts w:ascii="Times New Roman" w:hAnsi="Times New Roman" w:cs="Times New Roman"/>
                <w:b/>
                <w:bCs/>
                <w:sz w:val="24"/>
                <w:szCs w:val="24"/>
              </w:rPr>
            </w:pPr>
            <w:r w:rsidRPr="007E4A9B">
              <w:rPr>
                <w:rFonts w:ascii="Times New Roman" w:eastAsia="Times New Roman" w:hAnsi="Times New Roman" w:cs="Times New Roman"/>
                <w:bCs/>
                <w:sz w:val="24"/>
                <w:szCs w:val="24"/>
              </w:rPr>
              <w:t>В 1-2 квартале 2026 года в опросе, размещенном на «Платформе обратной связи»</w:t>
            </w:r>
            <w:r w:rsidRPr="007E4A9B">
              <w:t xml:space="preserve"> </w:t>
            </w:r>
            <w:r w:rsidRPr="007E4A9B">
              <w:rPr>
                <w:rFonts w:ascii="Times New Roman" w:eastAsia="Times New Roman" w:hAnsi="Times New Roman" w:cs="Times New Roman"/>
                <w:bCs/>
                <w:sz w:val="24"/>
                <w:szCs w:val="24"/>
              </w:rPr>
              <w:t xml:space="preserve">pos.gosuslugi.ru, с целью оценки уровня коррупции в Челябинской области и эффективности принимаемых антикоррупционных мер, приняли участие 76 государственных гражданских служащих </w:t>
            </w:r>
            <w:r w:rsidRPr="007E4A9B">
              <w:rPr>
                <w:rFonts w:ascii="Times New Roman" w:hAnsi="Times New Roman" w:cs="Times New Roman"/>
                <w:sz w:val="24"/>
                <w:szCs w:val="24"/>
              </w:rPr>
              <w:t>Министерства здравоохранения Челябинской области</w:t>
            </w:r>
            <w:r w:rsidRPr="007E4A9B">
              <w:rPr>
                <w:rFonts w:ascii="Times New Roman" w:eastAsia="Times New Roman" w:hAnsi="Times New Roman" w:cs="Times New Roman"/>
                <w:bCs/>
                <w:sz w:val="24"/>
                <w:szCs w:val="24"/>
              </w:rPr>
              <w:t xml:space="preserve"> и 5</w:t>
            </w:r>
            <w:r>
              <w:rPr>
                <w:rFonts w:ascii="Times New Roman" w:eastAsia="Times New Roman" w:hAnsi="Times New Roman" w:cs="Times New Roman"/>
                <w:bCs/>
                <w:sz w:val="24"/>
                <w:szCs w:val="24"/>
              </w:rPr>
              <w:t>433</w:t>
            </w:r>
            <w:r w:rsidRPr="007E4A9B">
              <w:rPr>
                <w:rFonts w:ascii="Times New Roman" w:eastAsia="Times New Roman" w:hAnsi="Times New Roman" w:cs="Times New Roman"/>
                <w:bCs/>
                <w:sz w:val="24"/>
                <w:szCs w:val="24"/>
              </w:rPr>
              <w:t xml:space="preserve"> работников подведомственных учреждений, </w:t>
            </w:r>
            <w:r w:rsidRPr="007E4A9B">
              <w:rPr>
                <w:rFonts w:ascii="Times New Roman" w:hAnsi="Times New Roman" w:cs="Times New Roman"/>
                <w:sz w:val="24"/>
                <w:szCs w:val="24"/>
              </w:rPr>
              <w:t>в отношении которых Министерство здравоохранения Челябинской области осуществляет функции и полномочия учредителя</w:t>
            </w:r>
            <w:r w:rsidRPr="007E4A9B">
              <w:rPr>
                <w:rFonts w:ascii="Times New Roman" w:eastAsia="Times New Roman" w:hAnsi="Times New Roman" w:cs="Times New Roman"/>
                <w:bCs/>
                <w:sz w:val="24"/>
                <w:szCs w:val="24"/>
              </w:rPr>
              <w:t xml:space="preserve">. </w:t>
            </w:r>
          </w:p>
        </w:tc>
        <w:tc>
          <w:tcPr>
            <w:tcW w:w="1843" w:type="dxa"/>
          </w:tcPr>
          <w:p w14:paraId="1D4A4D6E"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3101FF1D" w14:textId="77777777" w:rsidTr="00A46A56">
        <w:trPr>
          <w:trHeight w:val="699"/>
        </w:trPr>
        <w:tc>
          <w:tcPr>
            <w:tcW w:w="957" w:type="dxa"/>
          </w:tcPr>
          <w:p w14:paraId="16D5A2E1"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1CD65540" w14:textId="77777777" w:rsidR="002646CC" w:rsidRPr="00A07D83" w:rsidRDefault="002646CC" w:rsidP="00A46A56">
            <w:pPr>
              <w:jc w:val="center"/>
              <w:rPr>
                <w:rFonts w:ascii="Times New Roman" w:eastAsia="Times New Roman" w:hAnsi="Times New Roman" w:cs="Times New Roman"/>
                <w:bCs/>
                <w:sz w:val="24"/>
                <w:szCs w:val="24"/>
              </w:rPr>
            </w:pPr>
            <w:r w:rsidRPr="00A07D83">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6</w:t>
            </w:r>
          </w:p>
          <w:p w14:paraId="659144F9"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r w:rsidRPr="00A07D83">
              <w:rPr>
                <w:rFonts w:ascii="Times New Roman" w:hAnsi="Times New Roman" w:cs="Times New Roman"/>
                <w:sz w:val="24"/>
                <w:szCs w:val="24"/>
              </w:rPr>
              <w:t>16</w:t>
            </w:r>
          </w:p>
        </w:tc>
        <w:tc>
          <w:tcPr>
            <w:tcW w:w="5134" w:type="dxa"/>
          </w:tcPr>
          <w:p w14:paraId="111004AA" w14:textId="77777777" w:rsidR="002646CC" w:rsidRPr="00943B54" w:rsidRDefault="002646CC" w:rsidP="00A46A56">
            <w:pPr>
              <w:pStyle w:val="ConsPlusTitle"/>
              <w:spacing w:line="20" w:lineRule="atLeast"/>
              <w:jc w:val="both"/>
              <w:rPr>
                <w:rFonts w:ascii="Times New Roman" w:hAnsi="Times New Roman" w:cs="Times New Roman"/>
                <w:b w:val="0"/>
                <w:sz w:val="24"/>
                <w:szCs w:val="24"/>
                <w:lang w:eastAsia="en-US"/>
              </w:rPr>
            </w:pPr>
            <w:r w:rsidRPr="00943B54">
              <w:rPr>
                <w:rFonts w:ascii="Times New Roman" w:hAnsi="Times New Roman" w:cs="Times New Roman"/>
                <w:b w:val="0"/>
                <w:sz w:val="24"/>
                <w:szCs w:val="24"/>
                <w:lang w:eastAsia="en-US"/>
              </w:rPr>
              <w:t>Проведение мероприятий по профессиональному развитию специалистов в области противодействия коррупции:</w:t>
            </w:r>
          </w:p>
          <w:p w14:paraId="2E8F9911" w14:textId="77777777" w:rsidR="002646CC" w:rsidRPr="00943B54" w:rsidRDefault="002646CC" w:rsidP="00A46A56">
            <w:pPr>
              <w:pStyle w:val="ConsPlusTitle"/>
              <w:spacing w:line="20" w:lineRule="atLeast"/>
              <w:jc w:val="both"/>
              <w:rPr>
                <w:rFonts w:ascii="Times New Roman" w:hAnsi="Times New Roman" w:cs="Times New Roman"/>
                <w:b w:val="0"/>
                <w:sz w:val="24"/>
                <w:szCs w:val="24"/>
                <w:lang w:eastAsia="en-US"/>
              </w:rPr>
            </w:pPr>
            <w:r w:rsidRPr="00943B54">
              <w:rPr>
                <w:rFonts w:ascii="Times New Roman" w:hAnsi="Times New Roman" w:cs="Times New Roman"/>
                <w:b w:val="0"/>
                <w:sz w:val="24"/>
                <w:szCs w:val="24"/>
                <w:lang w:eastAsia="en-US"/>
              </w:rPr>
              <w:t xml:space="preserve">- обучение по дополнительным профессиональным программам в области противодействия коррупции государственных гражданских служащих </w:t>
            </w:r>
            <w:r w:rsidRPr="00943B54">
              <w:rPr>
                <w:rFonts w:ascii="Times New Roman" w:hAnsi="Times New Roman" w:cs="Times New Roman"/>
                <w:b w:val="0"/>
                <w:bCs w:val="0"/>
                <w:sz w:val="24"/>
                <w:szCs w:val="24"/>
              </w:rPr>
              <w:t>и сотрудников подведомственных учреждений</w:t>
            </w:r>
            <w:r w:rsidRPr="00943B54">
              <w:rPr>
                <w:rFonts w:ascii="Times New Roman" w:hAnsi="Times New Roman" w:cs="Times New Roman"/>
                <w:b w:val="0"/>
                <w:sz w:val="24"/>
                <w:szCs w:val="24"/>
                <w:lang w:eastAsia="en-US"/>
              </w:rPr>
              <w:t>, в должностные обязанности которых входит участие в противодействии коррупции;</w:t>
            </w:r>
          </w:p>
          <w:p w14:paraId="55EFFA90" w14:textId="77777777" w:rsidR="002646CC" w:rsidRDefault="002646CC" w:rsidP="00A46A56">
            <w:pPr>
              <w:pStyle w:val="ConsPlusTitle"/>
              <w:spacing w:line="20" w:lineRule="atLeast"/>
              <w:jc w:val="both"/>
              <w:rPr>
                <w:rFonts w:ascii="Times New Roman" w:hAnsi="Times New Roman" w:cs="Times New Roman"/>
                <w:b w:val="0"/>
                <w:sz w:val="24"/>
                <w:szCs w:val="24"/>
                <w:lang w:eastAsia="en-US"/>
              </w:rPr>
            </w:pPr>
          </w:p>
          <w:p w14:paraId="726C5AE6" w14:textId="77777777" w:rsidR="002646CC" w:rsidRPr="00943B54" w:rsidRDefault="002646CC" w:rsidP="00A46A56">
            <w:pPr>
              <w:pStyle w:val="ConsPlusTitle"/>
              <w:spacing w:line="20" w:lineRule="atLeast"/>
              <w:jc w:val="both"/>
              <w:rPr>
                <w:rFonts w:ascii="Times New Roman" w:hAnsi="Times New Roman" w:cs="Times New Roman"/>
                <w:b w:val="0"/>
                <w:sz w:val="24"/>
                <w:szCs w:val="24"/>
                <w:lang w:eastAsia="en-US"/>
              </w:rPr>
            </w:pPr>
            <w:r w:rsidRPr="00943B54">
              <w:rPr>
                <w:rFonts w:ascii="Times New Roman" w:hAnsi="Times New Roman" w:cs="Times New Roman"/>
                <w:b w:val="0"/>
                <w:sz w:val="24"/>
                <w:szCs w:val="24"/>
                <w:lang w:eastAsia="en-US"/>
              </w:rPr>
              <w:t>-   обучение по дополнительным профессиональным программам с элементами антикоррупционной направленности лиц, впервые поступивших на государственную гражданскую службу;</w:t>
            </w:r>
          </w:p>
          <w:p w14:paraId="41E81BAC" w14:textId="77777777" w:rsidR="002646CC" w:rsidRPr="00CA6454" w:rsidRDefault="002646CC" w:rsidP="00A46A56">
            <w:pPr>
              <w:pStyle w:val="ConsPlusTitle"/>
              <w:widowControl/>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lang w:eastAsia="en-US"/>
              </w:rPr>
              <w:t xml:space="preserve">- </w:t>
            </w:r>
            <w:r w:rsidRPr="00943B54">
              <w:rPr>
                <w:rFonts w:ascii="Times New Roman" w:hAnsi="Times New Roman" w:cs="Times New Roman"/>
                <w:b w:val="0"/>
                <w:sz w:val="24"/>
                <w:szCs w:val="24"/>
              </w:rPr>
              <w:t>проведение семинаров, конференций, «круглых столов» по вопросам профилактики и противодействия коррупции</w:t>
            </w:r>
          </w:p>
        </w:tc>
        <w:tc>
          <w:tcPr>
            <w:tcW w:w="6662" w:type="dxa"/>
          </w:tcPr>
          <w:p w14:paraId="007A618A" w14:textId="77777777" w:rsidR="002646CC" w:rsidRPr="007E4A9B" w:rsidRDefault="002646CC" w:rsidP="00A46A56">
            <w:pPr>
              <w:jc w:val="both"/>
              <w:rPr>
                <w:rFonts w:ascii="Times New Roman" w:hAnsi="Times New Roman" w:cs="Times New Roman"/>
                <w:sz w:val="24"/>
                <w:szCs w:val="24"/>
              </w:rPr>
            </w:pPr>
            <w:r w:rsidRPr="007E4A9B">
              <w:rPr>
                <w:rFonts w:ascii="Times New Roman" w:eastAsia="Times New Roman" w:hAnsi="Times New Roman" w:cs="Times New Roman"/>
                <w:bCs/>
                <w:sz w:val="24"/>
                <w:szCs w:val="24"/>
              </w:rPr>
              <w:t>В 1</w:t>
            </w:r>
            <w:r>
              <w:rPr>
                <w:rFonts w:ascii="Times New Roman" w:eastAsia="Times New Roman" w:hAnsi="Times New Roman" w:cs="Times New Roman"/>
                <w:bCs/>
                <w:sz w:val="24"/>
                <w:szCs w:val="24"/>
              </w:rPr>
              <w:t>-2</w:t>
            </w:r>
            <w:r w:rsidRPr="007E4A9B">
              <w:rPr>
                <w:rFonts w:ascii="Times New Roman" w:eastAsia="Times New Roman" w:hAnsi="Times New Roman" w:cs="Times New Roman"/>
                <w:bCs/>
                <w:sz w:val="24"/>
                <w:szCs w:val="24"/>
              </w:rPr>
              <w:t xml:space="preserve"> квартале 2026 года государственные гражданские служащие и руководители учреждений, </w:t>
            </w:r>
            <w:r w:rsidRPr="007E4A9B">
              <w:rPr>
                <w:rFonts w:ascii="Times New Roman" w:hAnsi="Times New Roman" w:cs="Times New Roman"/>
                <w:sz w:val="24"/>
                <w:szCs w:val="24"/>
              </w:rPr>
              <w:t>в отношении которых Министерство здравоохранения Челябинской области осуществляет функции и полномочия учредителя</w:t>
            </w:r>
            <w:r>
              <w:rPr>
                <w:rFonts w:ascii="Times New Roman" w:hAnsi="Times New Roman" w:cs="Times New Roman"/>
                <w:sz w:val="24"/>
                <w:szCs w:val="24"/>
              </w:rPr>
              <w:t>,</w:t>
            </w:r>
            <w:r w:rsidRPr="007E4A9B">
              <w:rPr>
                <w:rFonts w:ascii="Times New Roman" w:hAnsi="Times New Roman" w:cs="Times New Roman"/>
                <w:sz w:val="24"/>
                <w:szCs w:val="24"/>
              </w:rPr>
              <w:t xml:space="preserve"> прослушали доклад начальника Управления по профилактике коррупционных и иных правонарушений в Челябинской области на тему «</w:t>
            </w:r>
            <w:r w:rsidRPr="007E4A9B">
              <w:rPr>
                <w:rFonts w:ascii="Times New Roman" w:hAnsi="Times New Roman" w:cs="Times New Roman"/>
                <w:bCs/>
                <w:sz w:val="24"/>
                <w:szCs w:val="24"/>
              </w:rPr>
              <w:t xml:space="preserve">Новеллы законодательства Российской Федерации в сфере противодействия коррупции.  Особенности декларационной кампании 2026 года и контроль </w:t>
            </w:r>
            <w:r w:rsidRPr="007E4A9B">
              <w:rPr>
                <w:rFonts w:ascii="Times New Roman" w:hAnsi="Times New Roman" w:cs="Times New Roman"/>
                <w:bCs/>
                <w:sz w:val="24"/>
                <w:szCs w:val="24"/>
              </w:rPr>
              <w:br/>
              <w:t>за расходами, новые требования  к руководителям учреждений, подведомственных госорганам»</w:t>
            </w:r>
            <w:r>
              <w:rPr>
                <w:rFonts w:ascii="Times New Roman" w:hAnsi="Times New Roman" w:cs="Times New Roman"/>
                <w:bCs/>
                <w:sz w:val="24"/>
                <w:szCs w:val="24"/>
              </w:rPr>
              <w:t>.</w:t>
            </w:r>
            <w:r w:rsidRPr="007E4A9B">
              <w:rPr>
                <w:rFonts w:ascii="Times New Roman" w:hAnsi="Times New Roman" w:cs="Times New Roman"/>
                <w:bCs/>
                <w:sz w:val="24"/>
                <w:szCs w:val="24"/>
              </w:rPr>
              <w:t xml:space="preserve"> </w:t>
            </w:r>
          </w:p>
          <w:p w14:paraId="71FCAC9E" w14:textId="77777777" w:rsidR="002646CC" w:rsidRDefault="002646CC" w:rsidP="00A46A56">
            <w:pPr>
              <w:jc w:val="both"/>
              <w:rPr>
                <w:rFonts w:ascii="Times New Roman" w:hAnsi="Times New Roman" w:cs="Times New Roman"/>
                <w:bCs/>
                <w:sz w:val="24"/>
                <w:szCs w:val="24"/>
              </w:rPr>
            </w:pPr>
            <w:r w:rsidRPr="00C71B52">
              <w:rPr>
                <w:rFonts w:ascii="Times New Roman" w:hAnsi="Times New Roman" w:cs="Times New Roman"/>
                <w:sz w:val="24"/>
                <w:szCs w:val="24"/>
              </w:rPr>
              <w:t>Во 2 квартале 2026 года о</w:t>
            </w:r>
            <w:r w:rsidRPr="00C71B52">
              <w:rPr>
                <w:rFonts w:ascii="Times New Roman" w:hAnsi="Times New Roman" w:cs="Times New Roman"/>
                <w:bCs/>
                <w:sz w:val="24"/>
                <w:szCs w:val="24"/>
              </w:rPr>
              <w:t xml:space="preserve">бучение по дополнительным профессиональным программам в области противодействия коррупции </w:t>
            </w:r>
            <w:r w:rsidRPr="00C71B52">
              <w:rPr>
                <w:rFonts w:ascii="Times New Roman" w:hAnsi="Times New Roman" w:cs="Times New Roman"/>
                <w:sz w:val="24"/>
                <w:szCs w:val="24"/>
              </w:rPr>
              <w:t>прошли</w:t>
            </w:r>
            <w:r w:rsidRPr="00C71B52">
              <w:rPr>
                <w:rFonts w:ascii="Times New Roman" w:hAnsi="Times New Roman" w:cs="Times New Roman"/>
                <w:bCs/>
                <w:sz w:val="24"/>
                <w:szCs w:val="24"/>
              </w:rPr>
              <w:t xml:space="preserve"> 3 государственных гражданских служащих и один работник подведомственного учреждения.</w:t>
            </w:r>
          </w:p>
          <w:p w14:paraId="0577202A" w14:textId="77777777" w:rsidR="002646CC" w:rsidRDefault="002646CC" w:rsidP="00A46A56">
            <w:pPr>
              <w:jc w:val="both"/>
              <w:rPr>
                <w:rFonts w:ascii="Times New Roman" w:hAnsi="Times New Roman" w:cs="Times New Roman"/>
                <w:bCs/>
                <w:sz w:val="24"/>
                <w:szCs w:val="24"/>
              </w:rPr>
            </w:pPr>
          </w:p>
          <w:p w14:paraId="4619A687" w14:textId="77777777" w:rsidR="002646CC" w:rsidRPr="00C71B52" w:rsidRDefault="002646CC" w:rsidP="00A46A56">
            <w:pPr>
              <w:jc w:val="both"/>
              <w:rPr>
                <w:rFonts w:ascii="Times New Roman" w:hAnsi="Times New Roman" w:cs="Times New Roman"/>
                <w:sz w:val="24"/>
                <w:szCs w:val="24"/>
              </w:rPr>
            </w:pPr>
            <w:r w:rsidRPr="00C71B52">
              <w:rPr>
                <w:rFonts w:ascii="Times New Roman" w:hAnsi="Times New Roman" w:cs="Times New Roman"/>
                <w:sz w:val="24"/>
                <w:szCs w:val="24"/>
              </w:rPr>
              <w:t>Во 2 квартале 2026 года</w:t>
            </w:r>
            <w:r w:rsidRPr="007E4A9B">
              <w:rPr>
                <w:rFonts w:ascii="Times New Roman" w:eastAsia="Times New Roman" w:hAnsi="Times New Roman" w:cs="Times New Roman"/>
                <w:bCs/>
                <w:sz w:val="24"/>
                <w:szCs w:val="24"/>
              </w:rPr>
              <w:t xml:space="preserve"> государственные гражданские служащие и руководители учреждений, </w:t>
            </w:r>
            <w:r w:rsidRPr="007E4A9B">
              <w:rPr>
                <w:rFonts w:ascii="Times New Roman" w:hAnsi="Times New Roman" w:cs="Times New Roman"/>
                <w:sz w:val="24"/>
                <w:szCs w:val="24"/>
              </w:rPr>
              <w:t>в отношении которых Министерство здравоохранения Челябинской области осуществляет функции и полномочия учредителя</w:t>
            </w:r>
            <w:r>
              <w:rPr>
                <w:rFonts w:ascii="Times New Roman" w:hAnsi="Times New Roman" w:cs="Times New Roman"/>
                <w:sz w:val="24"/>
                <w:szCs w:val="24"/>
              </w:rPr>
              <w:t>,</w:t>
            </w:r>
            <w:r>
              <w:rPr>
                <w:rFonts w:ascii="Times New Roman" w:eastAsia="Times New Roman" w:hAnsi="Times New Roman" w:cs="Times New Roman"/>
                <w:bCs/>
                <w:sz w:val="24"/>
                <w:szCs w:val="24"/>
              </w:rPr>
              <w:t xml:space="preserve"> 19.05.2026</w:t>
            </w:r>
            <w:r w:rsidRPr="00F47B18">
              <w:rPr>
                <w:rFonts w:ascii="Times New Roman" w:eastAsia="Times New Roman" w:hAnsi="Times New Roman" w:cs="Times New Roman"/>
                <w:bCs/>
                <w:sz w:val="24"/>
                <w:szCs w:val="24"/>
              </w:rPr>
              <w:t xml:space="preserve"> г. </w:t>
            </w:r>
            <w:r>
              <w:rPr>
                <w:rFonts w:ascii="Times New Roman" w:hAnsi="Times New Roman" w:cs="Times New Roman"/>
                <w:sz w:val="24"/>
                <w:szCs w:val="24"/>
              </w:rPr>
              <w:t xml:space="preserve">приняли участие </w:t>
            </w:r>
            <w:r w:rsidRPr="00F47B18">
              <w:rPr>
                <w:rFonts w:ascii="Times New Roman" w:eastAsia="Times New Roman" w:hAnsi="Times New Roman" w:cs="Times New Roman"/>
                <w:bCs/>
                <w:sz w:val="24"/>
                <w:szCs w:val="24"/>
              </w:rPr>
              <w:t xml:space="preserve">в </w:t>
            </w:r>
            <w:r w:rsidRPr="00F47B18">
              <w:rPr>
                <w:rFonts w:ascii="Times New Roman" w:hAnsi="Times New Roman" w:cs="Times New Roman"/>
                <w:sz w:val="24"/>
                <w:szCs w:val="24"/>
              </w:rPr>
              <w:t xml:space="preserve">бесплатной всероссийской онлайн-конференции </w:t>
            </w:r>
            <w:r>
              <w:rPr>
                <w:rFonts w:ascii="Times New Roman" w:hAnsi="Times New Roman" w:cs="Times New Roman"/>
                <w:sz w:val="24"/>
                <w:szCs w:val="24"/>
              </w:rPr>
              <w:t>АНО</w:t>
            </w:r>
            <w:r w:rsidRPr="007D08FD">
              <w:rPr>
                <w:rFonts w:ascii="Times New Roman" w:hAnsi="Times New Roman" w:cs="Times New Roman"/>
                <w:sz w:val="24"/>
                <w:szCs w:val="24"/>
              </w:rPr>
              <w:t xml:space="preserve"> ДПО «Первый федеральный университет антикоррупционного просвещения»</w:t>
            </w:r>
            <w:r>
              <w:rPr>
                <w:rFonts w:ascii="Times New Roman" w:hAnsi="Times New Roman" w:cs="Times New Roman"/>
                <w:sz w:val="24"/>
                <w:szCs w:val="24"/>
              </w:rPr>
              <w:t xml:space="preserve"> на тему</w:t>
            </w:r>
            <w:r w:rsidRPr="007D08FD">
              <w:rPr>
                <w:rFonts w:ascii="Times New Roman" w:hAnsi="Times New Roman" w:cs="Times New Roman"/>
                <w:sz w:val="24"/>
                <w:szCs w:val="24"/>
              </w:rPr>
              <w:t xml:space="preserve">: </w:t>
            </w:r>
            <w:r w:rsidRPr="007D08FD">
              <w:rPr>
                <w:rFonts w:ascii="Times New Roman" w:hAnsi="Times New Roman" w:cs="Times New Roman"/>
                <w:sz w:val="24"/>
                <w:szCs w:val="24"/>
              </w:rPr>
              <w:lastRenderedPageBreak/>
              <w:t>«Противодействие коррупции в 2026 году: новеллы и ключевые тенденции»</w:t>
            </w:r>
            <w:r w:rsidRPr="00F47B18">
              <w:rPr>
                <w:rFonts w:ascii="Times New Roman" w:hAnsi="Times New Roman" w:cs="Times New Roman"/>
                <w:sz w:val="24"/>
                <w:szCs w:val="24"/>
              </w:rPr>
              <w:t>.</w:t>
            </w:r>
          </w:p>
        </w:tc>
        <w:tc>
          <w:tcPr>
            <w:tcW w:w="1843" w:type="dxa"/>
          </w:tcPr>
          <w:p w14:paraId="61165684"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7B2F93A1" w14:textId="77777777" w:rsidTr="00A46A56">
        <w:trPr>
          <w:trHeight w:val="835"/>
        </w:trPr>
        <w:tc>
          <w:tcPr>
            <w:tcW w:w="957" w:type="dxa"/>
          </w:tcPr>
          <w:p w14:paraId="34A4CA5C"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r w:rsidRPr="00A07D83">
              <w:rPr>
                <w:rFonts w:ascii="Times New Roman" w:hAnsi="Times New Roman" w:cs="Times New Roman"/>
                <w:b w:val="0"/>
                <w:sz w:val="24"/>
                <w:szCs w:val="24"/>
              </w:rPr>
              <w:t>1</w:t>
            </w:r>
          </w:p>
          <w:p w14:paraId="30F4088F"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17</w:t>
            </w:r>
          </w:p>
        </w:tc>
        <w:tc>
          <w:tcPr>
            <w:tcW w:w="5134" w:type="dxa"/>
          </w:tcPr>
          <w:p w14:paraId="1CF92753" w14:textId="77777777" w:rsidR="002646CC" w:rsidRPr="00040C9D" w:rsidRDefault="002646CC" w:rsidP="00A46A56">
            <w:pPr>
              <w:pStyle w:val="ConsPlusTitle"/>
              <w:widowControl/>
              <w:spacing w:line="20" w:lineRule="atLeast"/>
              <w:jc w:val="both"/>
              <w:rPr>
                <w:rFonts w:ascii="Times New Roman" w:hAnsi="Times New Roman" w:cs="Times New Roman"/>
                <w:b w:val="0"/>
                <w:sz w:val="24"/>
                <w:szCs w:val="24"/>
              </w:rPr>
            </w:pPr>
            <w:r w:rsidRPr="00040C9D">
              <w:rPr>
                <w:rFonts w:ascii="Times New Roman" w:hAnsi="Times New Roman" w:cs="Times New Roman"/>
                <w:b w:val="0"/>
                <w:sz w:val="24"/>
                <w:szCs w:val="24"/>
              </w:rPr>
              <w:t>Разработка и издание методических материалов (памяток, брошюр и др.) по актуальным вопросам противодействия коррупции</w:t>
            </w:r>
          </w:p>
        </w:tc>
        <w:tc>
          <w:tcPr>
            <w:tcW w:w="6662" w:type="dxa"/>
          </w:tcPr>
          <w:p w14:paraId="1D6658AC" w14:textId="77777777" w:rsidR="002646CC" w:rsidRPr="003A460D" w:rsidRDefault="002646CC" w:rsidP="00A46A56">
            <w:pPr>
              <w:autoSpaceDE w:val="0"/>
              <w:autoSpaceDN w:val="0"/>
              <w:adjustRightInd w:val="0"/>
              <w:spacing w:line="20" w:lineRule="atLeast"/>
              <w:jc w:val="both"/>
              <w:rPr>
                <w:rFonts w:ascii="Times New Roman" w:hAnsi="Times New Roman" w:cs="Times New Roman"/>
                <w:sz w:val="24"/>
                <w:szCs w:val="24"/>
              </w:rPr>
            </w:pPr>
            <w:r w:rsidRPr="003A460D">
              <w:rPr>
                <w:rFonts w:ascii="Times New Roman" w:hAnsi="Times New Roman" w:cs="Times New Roman"/>
                <w:sz w:val="24"/>
                <w:szCs w:val="24"/>
              </w:rPr>
              <w:t>Во 2 квартале 2026 года методические материалы (памятки,</w:t>
            </w:r>
            <w:r w:rsidRPr="003A460D">
              <w:rPr>
                <w:rFonts w:ascii="Times New Roman" w:hAnsi="Times New Roman" w:cs="Times New Roman"/>
                <w:sz w:val="24"/>
                <w:szCs w:val="24"/>
              </w:rPr>
              <w:br/>
              <w:t xml:space="preserve"> брошюры и др.) по актуальным вопросам противодействия коррупции не разрабатывались.</w:t>
            </w:r>
          </w:p>
        </w:tc>
        <w:tc>
          <w:tcPr>
            <w:tcW w:w="1843" w:type="dxa"/>
          </w:tcPr>
          <w:p w14:paraId="7A6476D4"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0CE283A1" w14:textId="77777777" w:rsidTr="00A46A56">
        <w:trPr>
          <w:trHeight w:val="1147"/>
        </w:trPr>
        <w:tc>
          <w:tcPr>
            <w:tcW w:w="957" w:type="dxa"/>
          </w:tcPr>
          <w:p w14:paraId="6B3F87FD"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r w:rsidRPr="00A07D83">
              <w:rPr>
                <w:rFonts w:ascii="Times New Roman" w:hAnsi="Times New Roman" w:cs="Times New Roman"/>
                <w:b w:val="0"/>
                <w:sz w:val="24"/>
                <w:szCs w:val="24"/>
              </w:rPr>
              <w:t>1</w:t>
            </w:r>
          </w:p>
          <w:p w14:paraId="7F50E287" w14:textId="77777777" w:rsidR="002646CC" w:rsidRPr="00A07D83" w:rsidRDefault="002646CC" w:rsidP="00A46A56">
            <w:pPr>
              <w:tabs>
                <w:tab w:val="left" w:pos="705"/>
              </w:tabs>
              <w:jc w:val="center"/>
              <w:rPr>
                <w:rFonts w:ascii="Times New Roman" w:hAnsi="Times New Roman" w:cs="Times New Roman"/>
                <w:sz w:val="24"/>
                <w:szCs w:val="24"/>
              </w:rPr>
            </w:pPr>
            <w:r w:rsidRPr="00A07D83">
              <w:rPr>
                <w:rFonts w:ascii="Times New Roman" w:hAnsi="Times New Roman" w:cs="Times New Roman"/>
                <w:sz w:val="24"/>
                <w:szCs w:val="24"/>
              </w:rPr>
              <w:t>18</w:t>
            </w:r>
          </w:p>
        </w:tc>
        <w:tc>
          <w:tcPr>
            <w:tcW w:w="5134" w:type="dxa"/>
          </w:tcPr>
          <w:p w14:paraId="5D0F4B5A" w14:textId="77777777" w:rsidR="002646CC" w:rsidRPr="00D706C0" w:rsidRDefault="002646CC" w:rsidP="00A46A56">
            <w:pPr>
              <w:pStyle w:val="ConsPlusTitle"/>
              <w:widowControl/>
              <w:spacing w:line="20" w:lineRule="atLeast"/>
              <w:jc w:val="both"/>
              <w:rPr>
                <w:rFonts w:ascii="Times New Roman" w:hAnsi="Times New Roman" w:cs="Times New Roman"/>
                <w:b w:val="0"/>
                <w:color w:val="FF0000"/>
                <w:sz w:val="24"/>
                <w:szCs w:val="24"/>
              </w:rPr>
            </w:pPr>
            <w:r w:rsidRPr="00943B54">
              <w:rPr>
                <w:rFonts w:ascii="Times New Roman" w:hAnsi="Times New Roman" w:cs="Times New Roman"/>
                <w:b w:val="0"/>
                <w:sz w:val="24"/>
                <w:szCs w:val="24"/>
              </w:rPr>
              <w:t>Групповое и индивидуальное консультирование по вопросам применения (соблюдения) антикоррупционных стандартов и процедур лицами, замещающими должности в Министерстве здравоохранения Челябинской области и подведомственных им учреждениях с участием представителей правоохранительных органов и органов прокуратуры Челябинской области</w:t>
            </w:r>
          </w:p>
        </w:tc>
        <w:tc>
          <w:tcPr>
            <w:tcW w:w="6662" w:type="dxa"/>
          </w:tcPr>
          <w:p w14:paraId="2ECAB4B5" w14:textId="77777777" w:rsidR="002646CC" w:rsidRDefault="002646CC" w:rsidP="00A46A56">
            <w:pPr>
              <w:autoSpaceDE w:val="0"/>
              <w:autoSpaceDN w:val="0"/>
              <w:adjustRightInd w:val="0"/>
              <w:spacing w:line="20" w:lineRule="atLeast"/>
              <w:jc w:val="both"/>
              <w:rPr>
                <w:rFonts w:ascii="Times New Roman" w:hAnsi="Times New Roman" w:cs="Times New Roman"/>
                <w:sz w:val="24"/>
                <w:szCs w:val="24"/>
              </w:rPr>
            </w:pPr>
            <w:r w:rsidRPr="00DA18D4">
              <w:rPr>
                <w:rFonts w:ascii="Times New Roman" w:hAnsi="Times New Roman" w:cs="Times New Roman"/>
                <w:sz w:val="24"/>
                <w:szCs w:val="24"/>
              </w:rPr>
              <w:t>Управлением государственной службы и кадров Министерства здравоохранения Челябинской области проведено индивидуальное консультирование по вопросам основных положений нормативных актов, мер по противодействию коррупции 7 принятым на государственную гражданскую службу лицам</w:t>
            </w:r>
            <w:r>
              <w:rPr>
                <w:rFonts w:ascii="Times New Roman" w:hAnsi="Times New Roman" w:cs="Times New Roman"/>
                <w:sz w:val="24"/>
                <w:szCs w:val="24"/>
              </w:rPr>
              <w:t>,</w:t>
            </w:r>
            <w:r w:rsidRPr="00DA18D4">
              <w:rPr>
                <w:rFonts w:ascii="Times New Roman" w:hAnsi="Times New Roman" w:cs="Times New Roman"/>
                <w:sz w:val="24"/>
                <w:szCs w:val="24"/>
              </w:rPr>
              <w:t xml:space="preserve"> 8 принятым работникам, занимающим должности, не отнесенные к должностям государственной гражданской службы Челябинской области, и осуществляющи</w:t>
            </w:r>
            <w:r>
              <w:rPr>
                <w:rFonts w:ascii="Times New Roman" w:hAnsi="Times New Roman" w:cs="Times New Roman"/>
                <w:sz w:val="24"/>
                <w:szCs w:val="24"/>
              </w:rPr>
              <w:t>м</w:t>
            </w:r>
            <w:r w:rsidRPr="00DA18D4">
              <w:rPr>
                <w:rFonts w:ascii="Times New Roman" w:hAnsi="Times New Roman" w:cs="Times New Roman"/>
                <w:sz w:val="24"/>
                <w:szCs w:val="24"/>
              </w:rPr>
              <w:t xml:space="preserve"> техническое обеспечение деятельности Министерства здравоохранения Челябинской области</w:t>
            </w:r>
            <w:r>
              <w:rPr>
                <w:rFonts w:ascii="Times New Roman" w:hAnsi="Times New Roman" w:cs="Times New Roman"/>
                <w:sz w:val="24"/>
                <w:szCs w:val="24"/>
              </w:rPr>
              <w:t xml:space="preserve"> и 1</w:t>
            </w:r>
            <w:r w:rsidRPr="00D83A9E">
              <w:rPr>
                <w:rFonts w:ascii="Times New Roman" w:hAnsi="Times New Roman" w:cs="Times New Roman"/>
                <w:sz w:val="24"/>
                <w:szCs w:val="24"/>
              </w:rPr>
              <w:t xml:space="preserve"> руководител</w:t>
            </w:r>
            <w:r>
              <w:rPr>
                <w:rFonts w:ascii="Times New Roman" w:hAnsi="Times New Roman" w:cs="Times New Roman"/>
                <w:sz w:val="24"/>
                <w:szCs w:val="24"/>
              </w:rPr>
              <w:t>е</w:t>
            </w:r>
            <w:r w:rsidRPr="00D83A9E">
              <w:rPr>
                <w:rFonts w:ascii="Times New Roman" w:hAnsi="Times New Roman" w:cs="Times New Roman"/>
                <w:sz w:val="24"/>
                <w:szCs w:val="24"/>
              </w:rPr>
              <w:t>м учреждени</w:t>
            </w:r>
            <w:r>
              <w:rPr>
                <w:rFonts w:ascii="Times New Roman" w:hAnsi="Times New Roman" w:cs="Times New Roman"/>
                <w:sz w:val="24"/>
                <w:szCs w:val="24"/>
              </w:rPr>
              <w:t>я</w:t>
            </w:r>
            <w:r w:rsidRPr="00D83A9E">
              <w:rPr>
                <w:rFonts w:ascii="Times New Roman" w:hAnsi="Times New Roman" w:cs="Times New Roman"/>
                <w:sz w:val="24"/>
                <w:szCs w:val="24"/>
              </w:rPr>
              <w:t>, в отношении котор</w:t>
            </w:r>
            <w:r>
              <w:rPr>
                <w:rFonts w:ascii="Times New Roman" w:hAnsi="Times New Roman" w:cs="Times New Roman"/>
                <w:sz w:val="24"/>
                <w:szCs w:val="24"/>
              </w:rPr>
              <w:t>ого</w:t>
            </w:r>
            <w:r w:rsidRPr="00D83A9E">
              <w:rPr>
                <w:rFonts w:ascii="Times New Roman" w:hAnsi="Times New Roman" w:cs="Times New Roman"/>
                <w:sz w:val="24"/>
                <w:szCs w:val="24"/>
              </w:rPr>
              <w:t xml:space="preserve"> Министерство здравоохранения Челябинской области осуществляет функции и полномочия учредителя.</w:t>
            </w:r>
          </w:p>
          <w:p w14:paraId="318344A5" w14:textId="77777777" w:rsidR="002646CC" w:rsidRPr="00A15D89" w:rsidRDefault="002646CC" w:rsidP="00A46A56">
            <w:pPr>
              <w:autoSpaceDE w:val="0"/>
              <w:autoSpaceDN w:val="0"/>
              <w:adjustRightInd w:val="0"/>
              <w:spacing w:line="20" w:lineRule="atLeast"/>
              <w:jc w:val="both"/>
              <w:rPr>
                <w:rFonts w:ascii="Times New Roman" w:hAnsi="Times New Roman" w:cs="Times New Roman"/>
                <w:color w:val="FF0000"/>
                <w:sz w:val="24"/>
                <w:szCs w:val="24"/>
              </w:rPr>
            </w:pPr>
            <w:r>
              <w:rPr>
                <w:rFonts w:ascii="Times New Roman" w:hAnsi="Times New Roman" w:cs="Times New Roman"/>
                <w:sz w:val="24"/>
                <w:szCs w:val="24"/>
              </w:rPr>
              <w:t>Два</w:t>
            </w:r>
            <w:r w:rsidRPr="0019693F">
              <w:rPr>
                <w:rFonts w:ascii="Times New Roman" w:hAnsi="Times New Roman" w:cs="Times New Roman"/>
                <w:sz w:val="24"/>
                <w:szCs w:val="24"/>
              </w:rPr>
              <w:t xml:space="preserve"> руководителя учреждени</w:t>
            </w:r>
            <w:r>
              <w:rPr>
                <w:rFonts w:ascii="Times New Roman" w:hAnsi="Times New Roman" w:cs="Times New Roman"/>
                <w:sz w:val="24"/>
                <w:szCs w:val="24"/>
              </w:rPr>
              <w:t>й</w:t>
            </w:r>
            <w:r w:rsidRPr="0019693F">
              <w:rPr>
                <w:rFonts w:ascii="Times New Roman" w:hAnsi="Times New Roman" w:cs="Times New Roman"/>
                <w:sz w:val="24"/>
                <w:szCs w:val="24"/>
              </w:rPr>
              <w:t xml:space="preserve">, в отношении которых Министерство </w:t>
            </w:r>
            <w:r w:rsidRPr="00F47B18">
              <w:rPr>
                <w:rFonts w:ascii="Times New Roman" w:hAnsi="Times New Roman" w:cs="Times New Roman"/>
                <w:sz w:val="24"/>
                <w:szCs w:val="24"/>
              </w:rPr>
              <w:t>здравоохранения Челябинской области осуществляет функции и полномочия учредителя</w:t>
            </w:r>
            <w:r>
              <w:rPr>
                <w:rFonts w:ascii="Times New Roman" w:hAnsi="Times New Roman" w:cs="Times New Roman"/>
                <w:sz w:val="24"/>
                <w:szCs w:val="24"/>
              </w:rPr>
              <w:t xml:space="preserve"> прошли стажировку</w:t>
            </w:r>
            <w:r w:rsidRPr="00F47B18">
              <w:rPr>
                <w:rFonts w:ascii="Times New Roman" w:hAnsi="Times New Roman" w:cs="Times New Roman"/>
                <w:sz w:val="24"/>
                <w:szCs w:val="24"/>
              </w:rPr>
              <w:t>.</w:t>
            </w:r>
          </w:p>
        </w:tc>
        <w:tc>
          <w:tcPr>
            <w:tcW w:w="1843" w:type="dxa"/>
          </w:tcPr>
          <w:p w14:paraId="13ED2CF6"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29A1F658" w14:textId="77777777" w:rsidTr="00A46A56">
        <w:trPr>
          <w:trHeight w:val="98"/>
        </w:trPr>
        <w:tc>
          <w:tcPr>
            <w:tcW w:w="957" w:type="dxa"/>
          </w:tcPr>
          <w:p w14:paraId="68E07C0C" w14:textId="77777777" w:rsidR="002646CC" w:rsidRPr="00A07D83"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0703B9EB" w14:textId="77777777" w:rsidR="002646CC" w:rsidRPr="00A07D83" w:rsidRDefault="002646CC" w:rsidP="00A46A56">
            <w:pPr>
              <w:jc w:val="center"/>
              <w:rPr>
                <w:rFonts w:ascii="Times New Roman" w:hAnsi="Times New Roman" w:cs="Times New Roman"/>
                <w:sz w:val="24"/>
                <w:szCs w:val="24"/>
              </w:rPr>
            </w:pPr>
            <w:r w:rsidRPr="00A07D83">
              <w:rPr>
                <w:rFonts w:ascii="Times New Roman" w:hAnsi="Times New Roman" w:cs="Times New Roman"/>
                <w:sz w:val="24"/>
                <w:szCs w:val="24"/>
              </w:rPr>
              <w:t>19</w:t>
            </w:r>
          </w:p>
        </w:tc>
        <w:tc>
          <w:tcPr>
            <w:tcW w:w="5134" w:type="dxa"/>
          </w:tcPr>
          <w:p w14:paraId="350032E1" w14:textId="77777777" w:rsidR="002646CC" w:rsidRPr="000F23EC" w:rsidRDefault="002646CC" w:rsidP="00A46A56">
            <w:pPr>
              <w:pStyle w:val="ConsPlusTitle"/>
              <w:spacing w:line="20" w:lineRule="atLeast"/>
              <w:jc w:val="both"/>
              <w:rPr>
                <w:rFonts w:ascii="Times New Roman" w:hAnsi="Times New Roman" w:cs="Times New Roman"/>
                <w:b w:val="0"/>
                <w:sz w:val="24"/>
                <w:szCs w:val="24"/>
              </w:rPr>
            </w:pPr>
            <w:r w:rsidRPr="00943B54">
              <w:rPr>
                <w:rFonts w:ascii="Times New Roman" w:hAnsi="Times New Roman" w:cs="Times New Roman"/>
                <w:b w:val="0"/>
                <w:sz w:val="24"/>
                <w:szCs w:val="24"/>
              </w:rPr>
              <w:t xml:space="preserve">Ознакомление государственных гражданских служащих, работников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с правоприменительной практикой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w:t>
            </w:r>
            <w:r w:rsidRPr="00943B54">
              <w:rPr>
                <w:rFonts w:ascii="Times New Roman" w:hAnsi="Times New Roman" w:cs="Times New Roman"/>
                <w:b w:val="0"/>
                <w:sz w:val="24"/>
                <w:szCs w:val="24"/>
              </w:rPr>
              <w:lastRenderedPageBreak/>
              <w:t>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w:t>
            </w:r>
          </w:p>
        </w:tc>
        <w:tc>
          <w:tcPr>
            <w:tcW w:w="6662" w:type="dxa"/>
          </w:tcPr>
          <w:p w14:paraId="63ACB8A7" w14:textId="77777777" w:rsidR="002646CC" w:rsidRPr="003A460D" w:rsidRDefault="002646CC" w:rsidP="00A46A56">
            <w:pPr>
              <w:pStyle w:val="ConsPlusTitle"/>
              <w:widowControl/>
              <w:spacing w:line="20" w:lineRule="atLeast"/>
              <w:jc w:val="both"/>
              <w:rPr>
                <w:rFonts w:ascii="Times New Roman" w:hAnsi="Times New Roman" w:cs="Times New Roman"/>
                <w:sz w:val="24"/>
                <w:szCs w:val="24"/>
              </w:rPr>
            </w:pPr>
            <w:r w:rsidRPr="003A460D">
              <w:rPr>
                <w:rFonts w:ascii="Times New Roman" w:hAnsi="Times New Roman" w:cs="Times New Roman"/>
                <w:b w:val="0"/>
                <w:bCs w:val="0"/>
                <w:sz w:val="24"/>
                <w:szCs w:val="24"/>
              </w:rPr>
              <w:lastRenderedPageBreak/>
              <w:t xml:space="preserve">Во 2 квартале 2026 года проведено ознакомление под подпись государственных гражданских служащих Министерства здравоохранения Челябинской области с материалами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 Руководителям учреждений, в </w:t>
            </w:r>
            <w:r w:rsidRPr="003A460D">
              <w:rPr>
                <w:rFonts w:ascii="Times New Roman" w:hAnsi="Times New Roman" w:cs="Times New Roman"/>
                <w:b w:val="0"/>
                <w:bCs w:val="0"/>
                <w:sz w:val="24"/>
                <w:szCs w:val="24"/>
              </w:rPr>
              <w:lastRenderedPageBreak/>
              <w:t>отношении которых Министерство здравоохранения Челябинской области осуществляет функции и полномочия учредителя, направлены  материалы правоприменительной практики.</w:t>
            </w:r>
          </w:p>
        </w:tc>
        <w:tc>
          <w:tcPr>
            <w:tcW w:w="1843" w:type="dxa"/>
          </w:tcPr>
          <w:p w14:paraId="7434D37A"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7DBC40E2" w14:textId="77777777" w:rsidTr="00A46A56">
        <w:trPr>
          <w:trHeight w:val="580"/>
        </w:trPr>
        <w:tc>
          <w:tcPr>
            <w:tcW w:w="957" w:type="dxa"/>
          </w:tcPr>
          <w:p w14:paraId="45744DBC" w14:textId="77777777" w:rsidR="002646CC" w:rsidRDefault="002646CC" w:rsidP="00A46A56">
            <w:pPr>
              <w:rPr>
                <w:rFonts w:ascii="Times New Roman" w:hAnsi="Times New Roman" w:cs="Times New Roman"/>
                <w:sz w:val="24"/>
                <w:szCs w:val="24"/>
              </w:rPr>
            </w:pPr>
            <w:r>
              <w:rPr>
                <w:rFonts w:ascii="Times New Roman" w:hAnsi="Times New Roman" w:cs="Times New Roman"/>
                <w:sz w:val="24"/>
                <w:szCs w:val="24"/>
              </w:rPr>
              <w:t xml:space="preserve">   </w:t>
            </w:r>
          </w:p>
          <w:p w14:paraId="19D6EEE1" w14:textId="77777777" w:rsidR="002646CC" w:rsidRPr="004E0F96" w:rsidRDefault="002646CC" w:rsidP="00A46A56">
            <w:pPr>
              <w:rPr>
                <w:rFonts w:ascii="Times New Roman" w:hAnsi="Times New Roman" w:cs="Times New Roman"/>
                <w:sz w:val="24"/>
                <w:szCs w:val="24"/>
              </w:rPr>
            </w:pPr>
            <w:r>
              <w:rPr>
                <w:rFonts w:ascii="Times New Roman" w:hAnsi="Times New Roman" w:cs="Times New Roman"/>
                <w:sz w:val="24"/>
                <w:szCs w:val="24"/>
              </w:rPr>
              <w:t xml:space="preserve">   20</w:t>
            </w:r>
          </w:p>
        </w:tc>
        <w:tc>
          <w:tcPr>
            <w:tcW w:w="5134" w:type="dxa"/>
          </w:tcPr>
          <w:p w14:paraId="6596EF73" w14:textId="77777777" w:rsidR="002646CC" w:rsidRPr="00D741B2" w:rsidRDefault="002646CC" w:rsidP="00A46A56">
            <w:pPr>
              <w:pStyle w:val="ConsPlusTitle"/>
              <w:spacing w:line="20" w:lineRule="atLeast"/>
              <w:jc w:val="both"/>
              <w:rPr>
                <w:rFonts w:ascii="Times New Roman" w:hAnsi="Times New Roman" w:cs="Times New Roman"/>
                <w:sz w:val="24"/>
                <w:szCs w:val="24"/>
              </w:rPr>
            </w:pPr>
            <w:r w:rsidRPr="00D741B2">
              <w:rPr>
                <w:rFonts w:ascii="Times New Roman" w:hAnsi="Times New Roman" w:cs="Times New Roman"/>
                <w:sz w:val="24"/>
                <w:szCs w:val="24"/>
              </w:rPr>
              <w:t>Информация о проведенных проверках деятельности подведомственных учреждений в части целевого и эффективного расходования бюджетных средств</w:t>
            </w:r>
          </w:p>
        </w:tc>
        <w:tc>
          <w:tcPr>
            <w:tcW w:w="6662" w:type="dxa"/>
          </w:tcPr>
          <w:p w14:paraId="6A6CF414" w14:textId="77777777" w:rsidR="002646CC" w:rsidRPr="00896B3F" w:rsidRDefault="002646CC" w:rsidP="00A46A56">
            <w:pPr>
              <w:pStyle w:val="af2"/>
              <w:jc w:val="both"/>
            </w:pPr>
            <w:r w:rsidRPr="00896B3F">
              <w:t xml:space="preserve">Контрольно-ревизионным управлением Министерства здравоохранения Челябинской области во 2 квартале 2026 г. проведены проверки деятельности в отношении 8 государственных учреждений, подведомственных Министерству здравоохранения Челябинской области в части целевого и эффективного расходования бюджетных средств. Сумма выявленных неэффективных расходов бюджетных средств составила 197 979,295 тыс. руб. Сумма выявленного нецелевого использования бюджетных средств – 656 884 тыс.  руб. </w:t>
            </w:r>
          </w:p>
          <w:p w14:paraId="70DC9348" w14:textId="77777777" w:rsidR="002646CC" w:rsidRPr="00896B3F" w:rsidRDefault="002646CC" w:rsidP="00A46A56">
            <w:pPr>
              <w:pStyle w:val="af2"/>
              <w:jc w:val="both"/>
            </w:pPr>
            <w:r w:rsidRPr="00896B3F">
              <w:t>Сумма денежных средств, возвращенных в бюджет – 3 289,478 тыс. руб.</w:t>
            </w:r>
          </w:p>
          <w:p w14:paraId="590B2033" w14:textId="77777777" w:rsidR="002646CC" w:rsidRPr="00825062" w:rsidRDefault="002646CC" w:rsidP="00A46A56">
            <w:pPr>
              <w:pStyle w:val="af2"/>
              <w:jc w:val="both"/>
            </w:pPr>
            <w:r w:rsidRPr="00825062">
              <w:t>Привлечено к дисциплинарной ответственности 3 руководителя подведомственных учреждений.</w:t>
            </w:r>
          </w:p>
        </w:tc>
        <w:tc>
          <w:tcPr>
            <w:tcW w:w="1843" w:type="dxa"/>
          </w:tcPr>
          <w:p w14:paraId="1ADF25DD"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r w:rsidR="002646CC" w:rsidRPr="00A07D83" w14:paraId="323BC177" w14:textId="77777777" w:rsidTr="00A46A56">
        <w:trPr>
          <w:trHeight w:val="98"/>
        </w:trPr>
        <w:tc>
          <w:tcPr>
            <w:tcW w:w="957" w:type="dxa"/>
          </w:tcPr>
          <w:p w14:paraId="3A1227BF" w14:textId="77777777" w:rsidR="002646CC" w:rsidRPr="00CC0602" w:rsidRDefault="002646CC" w:rsidP="00A46A56">
            <w:pPr>
              <w:pStyle w:val="ConsPlusTitle"/>
              <w:widowControl/>
              <w:numPr>
                <w:ilvl w:val="0"/>
                <w:numId w:val="26"/>
              </w:numPr>
              <w:spacing w:line="20" w:lineRule="atLeast"/>
              <w:jc w:val="center"/>
              <w:rPr>
                <w:rFonts w:ascii="Times New Roman" w:hAnsi="Times New Roman" w:cs="Times New Roman"/>
                <w:b w:val="0"/>
                <w:sz w:val="24"/>
                <w:szCs w:val="24"/>
              </w:rPr>
            </w:pPr>
          </w:p>
          <w:p w14:paraId="658B97C9" w14:textId="77777777" w:rsidR="002646CC" w:rsidRPr="00CC0602" w:rsidRDefault="002646CC" w:rsidP="00A46A56">
            <w:pPr>
              <w:rPr>
                <w:rFonts w:ascii="Times New Roman" w:eastAsia="Times New Roman" w:hAnsi="Times New Roman" w:cs="Times New Roman"/>
                <w:bCs/>
                <w:sz w:val="24"/>
                <w:szCs w:val="24"/>
              </w:rPr>
            </w:pPr>
            <w:r>
              <w:rPr>
                <w:rFonts w:ascii="Times New Roman" w:hAnsi="Times New Roman" w:cs="Times New Roman"/>
                <w:sz w:val="24"/>
                <w:szCs w:val="24"/>
              </w:rPr>
              <w:t xml:space="preserve">   2</w:t>
            </w:r>
            <w:r w:rsidRPr="00A07D83">
              <w:rPr>
                <w:rFonts w:ascii="Times New Roman" w:hAnsi="Times New Roman" w:cs="Times New Roman"/>
                <w:sz w:val="24"/>
                <w:szCs w:val="24"/>
              </w:rPr>
              <w:t>1</w:t>
            </w:r>
          </w:p>
          <w:p w14:paraId="374AEC36" w14:textId="77777777" w:rsidR="002646CC" w:rsidRPr="00CC0602" w:rsidRDefault="002646CC" w:rsidP="00A46A56">
            <w:pPr>
              <w:rPr>
                <w:rFonts w:ascii="Times New Roman" w:hAnsi="Times New Roman" w:cs="Times New Roman"/>
                <w:bCs/>
                <w:sz w:val="24"/>
                <w:szCs w:val="24"/>
              </w:rPr>
            </w:pPr>
          </w:p>
        </w:tc>
        <w:tc>
          <w:tcPr>
            <w:tcW w:w="5134" w:type="dxa"/>
          </w:tcPr>
          <w:p w14:paraId="5054A690" w14:textId="77777777" w:rsidR="002646CC" w:rsidRDefault="002646CC" w:rsidP="00A46A56">
            <w:pPr>
              <w:pStyle w:val="ConsPlusTitle"/>
              <w:jc w:val="both"/>
              <w:rPr>
                <w:rFonts w:ascii="Times New Roman" w:hAnsi="Times New Roman" w:cs="Times New Roman"/>
                <w:bCs w:val="0"/>
                <w:spacing w:val="-4"/>
                <w:sz w:val="24"/>
                <w:szCs w:val="24"/>
              </w:rPr>
            </w:pPr>
            <w:r w:rsidRPr="008A2900">
              <w:rPr>
                <w:rFonts w:ascii="Times New Roman" w:hAnsi="Times New Roman" w:cs="Times New Roman"/>
                <w:bCs w:val="0"/>
                <w:sz w:val="24"/>
                <w:szCs w:val="24"/>
              </w:rPr>
              <w:t xml:space="preserve">Информация о </w:t>
            </w:r>
            <w:r w:rsidRPr="008A2900">
              <w:rPr>
                <w:rFonts w:ascii="Times New Roman" w:hAnsi="Times New Roman" w:cs="Times New Roman"/>
                <w:bCs w:val="0"/>
                <w:spacing w:val="-4"/>
                <w:sz w:val="24"/>
                <w:szCs w:val="24"/>
              </w:rPr>
              <w:t>выполнении иных протокольных поручений УрФО и Комиссии по координации работы по противодействию коррупции в Челябинской области</w:t>
            </w:r>
          </w:p>
          <w:p w14:paraId="5A86BF13" w14:textId="77777777" w:rsidR="002646CC" w:rsidRDefault="002646CC" w:rsidP="00A46A56">
            <w:pPr>
              <w:pStyle w:val="ConsPlusTitle"/>
              <w:jc w:val="both"/>
              <w:rPr>
                <w:rFonts w:ascii="Times New Roman" w:hAnsi="Times New Roman" w:cs="Times New Roman"/>
                <w:bCs w:val="0"/>
                <w:spacing w:val="-4"/>
                <w:sz w:val="24"/>
                <w:szCs w:val="24"/>
              </w:rPr>
            </w:pPr>
          </w:p>
          <w:p w14:paraId="7E5D10CB" w14:textId="77777777" w:rsidR="002646CC" w:rsidRDefault="002646CC" w:rsidP="00A46A56">
            <w:pPr>
              <w:pStyle w:val="ConsPlusTitle"/>
              <w:jc w:val="both"/>
              <w:rPr>
                <w:rFonts w:ascii="Times New Roman" w:hAnsi="Times New Roman" w:cs="Times New Roman"/>
                <w:bCs w:val="0"/>
                <w:spacing w:val="-4"/>
                <w:sz w:val="24"/>
                <w:szCs w:val="24"/>
              </w:rPr>
            </w:pPr>
          </w:p>
          <w:p w14:paraId="535A343B" w14:textId="77777777" w:rsidR="002646CC" w:rsidRDefault="002646CC" w:rsidP="00A46A56">
            <w:pPr>
              <w:pStyle w:val="ConsPlusTitle"/>
              <w:jc w:val="both"/>
              <w:rPr>
                <w:rFonts w:ascii="Times New Roman" w:hAnsi="Times New Roman" w:cs="Times New Roman"/>
                <w:bCs w:val="0"/>
                <w:spacing w:val="-4"/>
                <w:sz w:val="24"/>
                <w:szCs w:val="24"/>
              </w:rPr>
            </w:pPr>
          </w:p>
          <w:p w14:paraId="46929845" w14:textId="77777777" w:rsidR="002646CC" w:rsidRDefault="002646CC" w:rsidP="00A46A56">
            <w:pPr>
              <w:pStyle w:val="ConsPlusTitle"/>
              <w:jc w:val="both"/>
              <w:rPr>
                <w:rFonts w:ascii="Times New Roman" w:hAnsi="Times New Roman" w:cs="Times New Roman"/>
                <w:bCs w:val="0"/>
                <w:spacing w:val="-4"/>
                <w:sz w:val="24"/>
                <w:szCs w:val="24"/>
              </w:rPr>
            </w:pPr>
          </w:p>
          <w:p w14:paraId="00E86AEF" w14:textId="77777777" w:rsidR="002646CC" w:rsidRDefault="002646CC" w:rsidP="00A46A56">
            <w:pPr>
              <w:pStyle w:val="ConsPlusTitle"/>
              <w:jc w:val="both"/>
              <w:rPr>
                <w:rFonts w:ascii="Times New Roman" w:hAnsi="Times New Roman" w:cs="Times New Roman"/>
                <w:bCs w:val="0"/>
                <w:spacing w:val="-4"/>
                <w:sz w:val="24"/>
                <w:szCs w:val="24"/>
              </w:rPr>
            </w:pPr>
          </w:p>
          <w:p w14:paraId="6F5AFA75" w14:textId="77777777" w:rsidR="002646CC" w:rsidRDefault="002646CC" w:rsidP="00A46A56">
            <w:pPr>
              <w:pStyle w:val="ConsPlusTitle"/>
              <w:jc w:val="both"/>
              <w:rPr>
                <w:rFonts w:ascii="Times New Roman" w:hAnsi="Times New Roman" w:cs="Times New Roman"/>
                <w:bCs w:val="0"/>
                <w:spacing w:val="-4"/>
                <w:sz w:val="24"/>
                <w:szCs w:val="24"/>
              </w:rPr>
            </w:pPr>
          </w:p>
          <w:p w14:paraId="10475E15" w14:textId="77777777" w:rsidR="002646CC" w:rsidRDefault="002646CC" w:rsidP="00A46A56">
            <w:pPr>
              <w:pStyle w:val="ConsPlusTitle"/>
              <w:jc w:val="both"/>
              <w:rPr>
                <w:rFonts w:ascii="Times New Roman" w:hAnsi="Times New Roman" w:cs="Times New Roman"/>
                <w:bCs w:val="0"/>
                <w:spacing w:val="-4"/>
                <w:sz w:val="24"/>
                <w:szCs w:val="24"/>
              </w:rPr>
            </w:pPr>
          </w:p>
          <w:p w14:paraId="1CF10926" w14:textId="77777777" w:rsidR="002646CC" w:rsidRDefault="002646CC" w:rsidP="00A46A56">
            <w:pPr>
              <w:pStyle w:val="ConsPlusTitle"/>
              <w:jc w:val="both"/>
              <w:rPr>
                <w:rFonts w:ascii="Times New Roman" w:hAnsi="Times New Roman" w:cs="Times New Roman"/>
                <w:bCs w:val="0"/>
                <w:spacing w:val="-4"/>
                <w:sz w:val="24"/>
                <w:szCs w:val="24"/>
              </w:rPr>
            </w:pPr>
          </w:p>
          <w:p w14:paraId="65F8AF26" w14:textId="77777777" w:rsidR="002646CC" w:rsidRDefault="002646CC" w:rsidP="00A46A56">
            <w:pPr>
              <w:pStyle w:val="ConsPlusTitle"/>
              <w:jc w:val="both"/>
              <w:rPr>
                <w:rFonts w:ascii="Times New Roman" w:hAnsi="Times New Roman" w:cs="Times New Roman"/>
                <w:bCs w:val="0"/>
                <w:spacing w:val="-4"/>
                <w:sz w:val="24"/>
                <w:szCs w:val="24"/>
              </w:rPr>
            </w:pPr>
          </w:p>
          <w:p w14:paraId="1064356D" w14:textId="77777777" w:rsidR="002646CC" w:rsidRDefault="002646CC" w:rsidP="00A46A56">
            <w:pPr>
              <w:pStyle w:val="ConsPlusTitle"/>
              <w:jc w:val="both"/>
              <w:rPr>
                <w:rFonts w:ascii="Times New Roman" w:hAnsi="Times New Roman" w:cs="Times New Roman"/>
                <w:bCs w:val="0"/>
                <w:spacing w:val="-4"/>
                <w:sz w:val="24"/>
                <w:szCs w:val="24"/>
              </w:rPr>
            </w:pPr>
          </w:p>
          <w:p w14:paraId="6F624A4C" w14:textId="77777777" w:rsidR="002646CC" w:rsidRDefault="002646CC" w:rsidP="00A46A56">
            <w:pPr>
              <w:pStyle w:val="ConsPlusTitle"/>
              <w:jc w:val="both"/>
              <w:rPr>
                <w:rFonts w:ascii="Times New Roman" w:hAnsi="Times New Roman" w:cs="Times New Roman"/>
                <w:bCs w:val="0"/>
                <w:spacing w:val="-4"/>
                <w:sz w:val="24"/>
                <w:szCs w:val="24"/>
              </w:rPr>
            </w:pPr>
          </w:p>
          <w:p w14:paraId="28C92C30" w14:textId="77777777" w:rsidR="002646CC" w:rsidRDefault="002646CC" w:rsidP="00A46A56">
            <w:pPr>
              <w:jc w:val="both"/>
              <w:rPr>
                <w:rFonts w:ascii="Times New Roman" w:hAnsi="Times New Roman"/>
                <w:sz w:val="24"/>
                <w:szCs w:val="24"/>
              </w:rPr>
            </w:pPr>
          </w:p>
          <w:p w14:paraId="48B0FA8A" w14:textId="77777777" w:rsidR="002646CC" w:rsidRDefault="002646CC" w:rsidP="00A46A56">
            <w:pPr>
              <w:jc w:val="both"/>
              <w:rPr>
                <w:rFonts w:ascii="Times New Roman" w:hAnsi="Times New Roman"/>
                <w:sz w:val="24"/>
                <w:szCs w:val="24"/>
              </w:rPr>
            </w:pPr>
          </w:p>
          <w:p w14:paraId="48885673" w14:textId="77777777" w:rsidR="002646CC" w:rsidRDefault="002646CC" w:rsidP="00A46A56">
            <w:pPr>
              <w:jc w:val="both"/>
              <w:rPr>
                <w:rFonts w:ascii="Times New Roman" w:hAnsi="Times New Roman"/>
                <w:sz w:val="24"/>
                <w:szCs w:val="24"/>
              </w:rPr>
            </w:pPr>
          </w:p>
          <w:p w14:paraId="31695D35" w14:textId="77777777" w:rsidR="002646CC" w:rsidRDefault="002646CC" w:rsidP="00A46A56">
            <w:pPr>
              <w:jc w:val="both"/>
              <w:rPr>
                <w:rFonts w:ascii="Times New Roman" w:hAnsi="Times New Roman"/>
                <w:sz w:val="24"/>
                <w:szCs w:val="24"/>
              </w:rPr>
            </w:pPr>
          </w:p>
          <w:p w14:paraId="32299585" w14:textId="77777777" w:rsidR="002646CC" w:rsidRDefault="002646CC" w:rsidP="00A46A56">
            <w:pPr>
              <w:jc w:val="both"/>
              <w:rPr>
                <w:rFonts w:ascii="Times New Roman" w:hAnsi="Times New Roman"/>
                <w:sz w:val="24"/>
                <w:szCs w:val="24"/>
              </w:rPr>
            </w:pPr>
          </w:p>
          <w:p w14:paraId="0059CBF0" w14:textId="77777777" w:rsidR="002646CC" w:rsidRDefault="002646CC" w:rsidP="00A46A56">
            <w:pPr>
              <w:jc w:val="both"/>
              <w:rPr>
                <w:rFonts w:ascii="Times New Roman" w:hAnsi="Times New Roman"/>
                <w:sz w:val="24"/>
                <w:szCs w:val="24"/>
              </w:rPr>
            </w:pPr>
          </w:p>
          <w:p w14:paraId="0FF167A5" w14:textId="77777777" w:rsidR="002646CC" w:rsidRDefault="002646CC" w:rsidP="00A46A56">
            <w:pPr>
              <w:jc w:val="both"/>
              <w:rPr>
                <w:rFonts w:ascii="Times New Roman" w:hAnsi="Times New Roman"/>
                <w:sz w:val="24"/>
                <w:szCs w:val="24"/>
              </w:rPr>
            </w:pPr>
          </w:p>
          <w:p w14:paraId="3B21D3EC" w14:textId="77777777" w:rsidR="002646CC" w:rsidRDefault="002646CC" w:rsidP="00A46A56">
            <w:pPr>
              <w:jc w:val="both"/>
              <w:rPr>
                <w:rFonts w:ascii="Times New Roman" w:hAnsi="Times New Roman"/>
                <w:sz w:val="24"/>
                <w:szCs w:val="24"/>
              </w:rPr>
            </w:pPr>
          </w:p>
          <w:p w14:paraId="1BCBE8AC" w14:textId="77777777" w:rsidR="002646CC" w:rsidRDefault="002646CC" w:rsidP="00A46A56">
            <w:pPr>
              <w:jc w:val="both"/>
              <w:rPr>
                <w:rFonts w:ascii="Times New Roman" w:hAnsi="Times New Roman"/>
                <w:sz w:val="24"/>
                <w:szCs w:val="24"/>
              </w:rPr>
            </w:pPr>
          </w:p>
          <w:p w14:paraId="78A9D5AA" w14:textId="77777777" w:rsidR="002646CC" w:rsidRDefault="002646CC" w:rsidP="00A46A56">
            <w:pPr>
              <w:jc w:val="both"/>
              <w:rPr>
                <w:rFonts w:ascii="Times New Roman" w:hAnsi="Times New Roman"/>
                <w:sz w:val="24"/>
                <w:szCs w:val="24"/>
              </w:rPr>
            </w:pPr>
          </w:p>
          <w:p w14:paraId="2676CA07" w14:textId="77777777" w:rsidR="002646CC" w:rsidRDefault="002646CC" w:rsidP="00A46A56">
            <w:pPr>
              <w:jc w:val="both"/>
              <w:rPr>
                <w:rFonts w:ascii="Times New Roman" w:hAnsi="Times New Roman"/>
                <w:sz w:val="24"/>
                <w:szCs w:val="24"/>
              </w:rPr>
            </w:pPr>
          </w:p>
          <w:p w14:paraId="36313E58" w14:textId="77777777" w:rsidR="002646CC" w:rsidRDefault="002646CC" w:rsidP="00A46A56">
            <w:pPr>
              <w:jc w:val="both"/>
              <w:rPr>
                <w:rFonts w:ascii="Times New Roman" w:hAnsi="Times New Roman"/>
                <w:sz w:val="24"/>
                <w:szCs w:val="24"/>
              </w:rPr>
            </w:pPr>
          </w:p>
          <w:p w14:paraId="1A317A9B" w14:textId="77777777" w:rsidR="002646CC" w:rsidRDefault="002646CC" w:rsidP="00A46A56">
            <w:pPr>
              <w:jc w:val="both"/>
              <w:rPr>
                <w:rFonts w:ascii="Times New Roman" w:hAnsi="Times New Roman"/>
                <w:sz w:val="24"/>
                <w:szCs w:val="24"/>
              </w:rPr>
            </w:pPr>
          </w:p>
          <w:p w14:paraId="77394E78" w14:textId="77777777" w:rsidR="002646CC" w:rsidRDefault="002646CC" w:rsidP="00A46A56">
            <w:pPr>
              <w:jc w:val="both"/>
              <w:rPr>
                <w:rFonts w:ascii="Times New Roman" w:hAnsi="Times New Roman"/>
                <w:sz w:val="24"/>
                <w:szCs w:val="24"/>
              </w:rPr>
            </w:pPr>
          </w:p>
          <w:p w14:paraId="6C843A57" w14:textId="77777777" w:rsidR="002646CC" w:rsidRDefault="002646CC" w:rsidP="00A46A56">
            <w:pPr>
              <w:jc w:val="both"/>
              <w:rPr>
                <w:rFonts w:ascii="Times New Roman" w:hAnsi="Times New Roman"/>
                <w:sz w:val="24"/>
                <w:szCs w:val="24"/>
              </w:rPr>
            </w:pPr>
          </w:p>
          <w:p w14:paraId="27BF1969" w14:textId="77777777" w:rsidR="002646CC" w:rsidRDefault="002646CC" w:rsidP="00A46A56">
            <w:pPr>
              <w:jc w:val="both"/>
              <w:rPr>
                <w:rFonts w:ascii="Times New Roman" w:hAnsi="Times New Roman"/>
                <w:sz w:val="24"/>
                <w:szCs w:val="24"/>
              </w:rPr>
            </w:pPr>
          </w:p>
          <w:p w14:paraId="693EAA15" w14:textId="77777777" w:rsidR="002646CC" w:rsidRDefault="002646CC" w:rsidP="00A46A56">
            <w:pPr>
              <w:jc w:val="both"/>
              <w:rPr>
                <w:rFonts w:ascii="Times New Roman" w:hAnsi="Times New Roman"/>
                <w:sz w:val="24"/>
                <w:szCs w:val="24"/>
              </w:rPr>
            </w:pPr>
          </w:p>
          <w:p w14:paraId="240FD8C6" w14:textId="77777777" w:rsidR="002646CC" w:rsidRDefault="002646CC" w:rsidP="00A46A56">
            <w:pPr>
              <w:jc w:val="both"/>
              <w:rPr>
                <w:rFonts w:ascii="Times New Roman" w:hAnsi="Times New Roman"/>
                <w:sz w:val="24"/>
                <w:szCs w:val="24"/>
              </w:rPr>
            </w:pPr>
          </w:p>
          <w:p w14:paraId="0EFBE20C" w14:textId="77777777" w:rsidR="002646CC" w:rsidRDefault="002646CC" w:rsidP="00A46A56">
            <w:pPr>
              <w:jc w:val="both"/>
              <w:rPr>
                <w:rFonts w:ascii="Times New Roman" w:hAnsi="Times New Roman"/>
                <w:sz w:val="24"/>
                <w:szCs w:val="24"/>
              </w:rPr>
            </w:pPr>
          </w:p>
          <w:p w14:paraId="701BB016" w14:textId="77777777" w:rsidR="002646CC" w:rsidRDefault="002646CC" w:rsidP="00A46A56">
            <w:pPr>
              <w:jc w:val="both"/>
              <w:rPr>
                <w:rFonts w:ascii="Times New Roman" w:hAnsi="Times New Roman"/>
                <w:sz w:val="24"/>
                <w:szCs w:val="24"/>
              </w:rPr>
            </w:pPr>
          </w:p>
          <w:p w14:paraId="713F3200" w14:textId="77777777" w:rsidR="002646CC" w:rsidRDefault="002646CC" w:rsidP="00A46A56">
            <w:pPr>
              <w:jc w:val="both"/>
              <w:rPr>
                <w:rFonts w:ascii="Times New Roman" w:hAnsi="Times New Roman"/>
                <w:sz w:val="24"/>
                <w:szCs w:val="24"/>
              </w:rPr>
            </w:pPr>
          </w:p>
          <w:p w14:paraId="206E2D80" w14:textId="77777777" w:rsidR="002646CC" w:rsidRDefault="002646CC" w:rsidP="00A46A56">
            <w:pPr>
              <w:jc w:val="both"/>
              <w:rPr>
                <w:rFonts w:ascii="Times New Roman" w:hAnsi="Times New Roman"/>
                <w:sz w:val="24"/>
                <w:szCs w:val="24"/>
              </w:rPr>
            </w:pPr>
          </w:p>
          <w:p w14:paraId="3DD458F3" w14:textId="77777777" w:rsidR="002646CC" w:rsidRDefault="002646CC" w:rsidP="00A46A56">
            <w:pPr>
              <w:jc w:val="both"/>
              <w:rPr>
                <w:rFonts w:ascii="Times New Roman" w:hAnsi="Times New Roman"/>
                <w:sz w:val="24"/>
                <w:szCs w:val="24"/>
              </w:rPr>
            </w:pPr>
          </w:p>
          <w:p w14:paraId="166526C4" w14:textId="77777777" w:rsidR="002646CC" w:rsidRDefault="002646CC" w:rsidP="00A46A56">
            <w:pPr>
              <w:jc w:val="both"/>
              <w:rPr>
                <w:rFonts w:ascii="Times New Roman" w:hAnsi="Times New Roman"/>
                <w:sz w:val="24"/>
                <w:szCs w:val="24"/>
              </w:rPr>
            </w:pPr>
          </w:p>
          <w:p w14:paraId="418CE16E" w14:textId="77777777" w:rsidR="002646CC" w:rsidRDefault="002646CC" w:rsidP="00A46A56">
            <w:pPr>
              <w:jc w:val="both"/>
              <w:rPr>
                <w:rFonts w:ascii="Times New Roman" w:hAnsi="Times New Roman"/>
                <w:sz w:val="24"/>
                <w:szCs w:val="24"/>
              </w:rPr>
            </w:pPr>
          </w:p>
          <w:p w14:paraId="54B10397" w14:textId="77777777" w:rsidR="002646CC" w:rsidRDefault="002646CC" w:rsidP="00A46A56">
            <w:pPr>
              <w:jc w:val="both"/>
              <w:rPr>
                <w:rFonts w:ascii="Times New Roman" w:hAnsi="Times New Roman"/>
                <w:sz w:val="24"/>
                <w:szCs w:val="24"/>
              </w:rPr>
            </w:pPr>
          </w:p>
          <w:p w14:paraId="25E38E66" w14:textId="77777777" w:rsidR="002646CC" w:rsidRDefault="002646CC" w:rsidP="00A46A56">
            <w:pPr>
              <w:jc w:val="both"/>
              <w:rPr>
                <w:rFonts w:ascii="Times New Roman" w:hAnsi="Times New Roman"/>
                <w:sz w:val="24"/>
                <w:szCs w:val="24"/>
              </w:rPr>
            </w:pPr>
          </w:p>
          <w:p w14:paraId="25DAB107" w14:textId="77777777" w:rsidR="002646CC" w:rsidRDefault="002646CC" w:rsidP="00A46A56">
            <w:pPr>
              <w:jc w:val="both"/>
              <w:rPr>
                <w:rFonts w:ascii="Times New Roman" w:hAnsi="Times New Roman"/>
                <w:sz w:val="24"/>
                <w:szCs w:val="24"/>
              </w:rPr>
            </w:pPr>
          </w:p>
          <w:p w14:paraId="51C62871" w14:textId="77777777" w:rsidR="002646CC" w:rsidRDefault="002646CC" w:rsidP="00A46A56">
            <w:pPr>
              <w:jc w:val="both"/>
              <w:rPr>
                <w:rFonts w:ascii="Times New Roman" w:hAnsi="Times New Roman"/>
                <w:sz w:val="24"/>
                <w:szCs w:val="24"/>
              </w:rPr>
            </w:pPr>
          </w:p>
          <w:p w14:paraId="3A0A5B28" w14:textId="77777777" w:rsidR="002646CC" w:rsidRDefault="002646CC" w:rsidP="00A46A56">
            <w:pPr>
              <w:jc w:val="both"/>
              <w:rPr>
                <w:rFonts w:ascii="Times New Roman" w:hAnsi="Times New Roman"/>
                <w:sz w:val="24"/>
                <w:szCs w:val="24"/>
              </w:rPr>
            </w:pPr>
          </w:p>
          <w:p w14:paraId="3A57DAC8" w14:textId="77777777" w:rsidR="002646CC" w:rsidRDefault="002646CC" w:rsidP="00A46A56">
            <w:pPr>
              <w:jc w:val="both"/>
              <w:rPr>
                <w:rFonts w:ascii="Times New Roman" w:hAnsi="Times New Roman"/>
                <w:sz w:val="24"/>
                <w:szCs w:val="24"/>
              </w:rPr>
            </w:pPr>
          </w:p>
          <w:p w14:paraId="57710EE9" w14:textId="77777777" w:rsidR="002646CC" w:rsidRDefault="002646CC" w:rsidP="00A46A56">
            <w:pPr>
              <w:jc w:val="both"/>
              <w:rPr>
                <w:rFonts w:ascii="Times New Roman" w:hAnsi="Times New Roman"/>
                <w:sz w:val="24"/>
                <w:szCs w:val="24"/>
              </w:rPr>
            </w:pPr>
          </w:p>
          <w:p w14:paraId="2755DBD6" w14:textId="77777777" w:rsidR="002646CC" w:rsidRDefault="002646CC" w:rsidP="00A46A56">
            <w:pPr>
              <w:jc w:val="both"/>
              <w:rPr>
                <w:rFonts w:ascii="Times New Roman" w:hAnsi="Times New Roman"/>
                <w:sz w:val="24"/>
                <w:szCs w:val="24"/>
              </w:rPr>
            </w:pPr>
          </w:p>
          <w:p w14:paraId="23DF5665" w14:textId="77777777" w:rsidR="002646CC" w:rsidRDefault="002646CC" w:rsidP="00A46A56">
            <w:pPr>
              <w:jc w:val="both"/>
              <w:rPr>
                <w:rFonts w:ascii="Times New Roman" w:hAnsi="Times New Roman"/>
                <w:sz w:val="24"/>
                <w:szCs w:val="24"/>
              </w:rPr>
            </w:pPr>
          </w:p>
          <w:p w14:paraId="4A021644" w14:textId="77777777" w:rsidR="002646CC" w:rsidRDefault="002646CC" w:rsidP="00A46A56">
            <w:pPr>
              <w:jc w:val="both"/>
              <w:rPr>
                <w:rFonts w:ascii="Times New Roman" w:hAnsi="Times New Roman"/>
                <w:sz w:val="24"/>
                <w:szCs w:val="24"/>
              </w:rPr>
            </w:pPr>
          </w:p>
          <w:p w14:paraId="4D1D03AC" w14:textId="77777777" w:rsidR="002646CC" w:rsidRDefault="002646CC" w:rsidP="00A46A56">
            <w:pPr>
              <w:jc w:val="both"/>
              <w:rPr>
                <w:rFonts w:ascii="Times New Roman" w:hAnsi="Times New Roman"/>
                <w:sz w:val="24"/>
                <w:szCs w:val="24"/>
              </w:rPr>
            </w:pPr>
          </w:p>
          <w:p w14:paraId="6D22B692" w14:textId="77777777" w:rsidR="002646CC" w:rsidRDefault="002646CC" w:rsidP="00A46A56">
            <w:pPr>
              <w:pStyle w:val="ConsPlusTitle"/>
              <w:spacing w:line="20" w:lineRule="atLeast"/>
              <w:jc w:val="both"/>
              <w:rPr>
                <w:rFonts w:ascii="Times New Roman" w:hAnsi="Times New Roman" w:cs="Times New Roman"/>
                <w:b w:val="0"/>
                <w:sz w:val="24"/>
                <w:szCs w:val="24"/>
              </w:rPr>
            </w:pPr>
          </w:p>
          <w:p w14:paraId="67C2FE1E" w14:textId="77777777" w:rsidR="002646CC" w:rsidRDefault="002646CC" w:rsidP="00A46A56">
            <w:pPr>
              <w:pStyle w:val="ConsPlusTitle"/>
              <w:spacing w:line="20" w:lineRule="atLeast"/>
              <w:jc w:val="both"/>
              <w:rPr>
                <w:rFonts w:ascii="Times New Roman" w:hAnsi="Times New Roman" w:cs="Times New Roman"/>
                <w:b w:val="0"/>
                <w:sz w:val="24"/>
                <w:szCs w:val="24"/>
              </w:rPr>
            </w:pPr>
          </w:p>
          <w:p w14:paraId="3E9BA123" w14:textId="77777777" w:rsidR="002646CC" w:rsidRDefault="002646CC" w:rsidP="00A46A56">
            <w:pPr>
              <w:pStyle w:val="ConsPlusTitle"/>
              <w:spacing w:line="20" w:lineRule="atLeast"/>
              <w:jc w:val="both"/>
              <w:rPr>
                <w:rFonts w:ascii="Times New Roman" w:hAnsi="Times New Roman" w:cs="Times New Roman"/>
                <w:b w:val="0"/>
                <w:sz w:val="24"/>
                <w:szCs w:val="24"/>
              </w:rPr>
            </w:pPr>
          </w:p>
          <w:p w14:paraId="73818631" w14:textId="77777777" w:rsidR="002646CC" w:rsidRDefault="002646CC" w:rsidP="00A46A56">
            <w:pPr>
              <w:pStyle w:val="ConsPlusTitle"/>
              <w:spacing w:line="20" w:lineRule="atLeast"/>
              <w:jc w:val="both"/>
              <w:rPr>
                <w:rFonts w:ascii="Times New Roman" w:hAnsi="Times New Roman" w:cs="Times New Roman"/>
                <w:b w:val="0"/>
                <w:sz w:val="24"/>
                <w:szCs w:val="24"/>
              </w:rPr>
            </w:pPr>
          </w:p>
          <w:p w14:paraId="4B05F4C5" w14:textId="77777777" w:rsidR="002646CC" w:rsidRDefault="002646CC" w:rsidP="00A46A56">
            <w:pPr>
              <w:pStyle w:val="ConsPlusTitle"/>
              <w:spacing w:line="20" w:lineRule="atLeast"/>
              <w:jc w:val="both"/>
              <w:rPr>
                <w:rFonts w:ascii="Times New Roman" w:hAnsi="Times New Roman" w:cs="Times New Roman"/>
                <w:b w:val="0"/>
                <w:sz w:val="24"/>
                <w:szCs w:val="24"/>
              </w:rPr>
            </w:pPr>
          </w:p>
          <w:p w14:paraId="3E8C03DB" w14:textId="77777777" w:rsidR="002646CC" w:rsidRDefault="002646CC" w:rsidP="00A46A56">
            <w:pPr>
              <w:pStyle w:val="ConsPlusTitle"/>
              <w:spacing w:line="20" w:lineRule="atLeast"/>
              <w:jc w:val="both"/>
              <w:rPr>
                <w:rFonts w:ascii="Times New Roman" w:hAnsi="Times New Roman" w:cs="Times New Roman"/>
                <w:b w:val="0"/>
                <w:sz w:val="24"/>
                <w:szCs w:val="24"/>
              </w:rPr>
            </w:pPr>
          </w:p>
          <w:p w14:paraId="1C7CBDAE" w14:textId="77777777" w:rsidR="002646CC" w:rsidRDefault="002646CC" w:rsidP="00A46A56">
            <w:pPr>
              <w:pStyle w:val="ConsPlusTitle"/>
              <w:spacing w:line="20" w:lineRule="atLeast"/>
              <w:jc w:val="both"/>
              <w:rPr>
                <w:rFonts w:ascii="Times New Roman" w:hAnsi="Times New Roman" w:cs="Times New Roman"/>
                <w:b w:val="0"/>
                <w:sz w:val="24"/>
                <w:szCs w:val="24"/>
              </w:rPr>
            </w:pPr>
          </w:p>
          <w:p w14:paraId="78857CDF" w14:textId="77777777" w:rsidR="002646CC" w:rsidRDefault="002646CC" w:rsidP="00A46A56">
            <w:pPr>
              <w:pStyle w:val="ConsPlusTitle"/>
              <w:spacing w:line="20" w:lineRule="atLeast"/>
              <w:jc w:val="both"/>
              <w:rPr>
                <w:rFonts w:ascii="Times New Roman" w:hAnsi="Times New Roman" w:cs="Times New Roman"/>
                <w:b w:val="0"/>
                <w:sz w:val="24"/>
                <w:szCs w:val="24"/>
              </w:rPr>
            </w:pPr>
          </w:p>
          <w:p w14:paraId="34146DD9" w14:textId="77777777" w:rsidR="002646CC" w:rsidRDefault="002646CC" w:rsidP="00A46A56">
            <w:pPr>
              <w:jc w:val="both"/>
              <w:rPr>
                <w:rFonts w:ascii="Times New Roman" w:hAnsi="Times New Roman"/>
                <w:sz w:val="24"/>
                <w:szCs w:val="24"/>
              </w:rPr>
            </w:pPr>
          </w:p>
          <w:p w14:paraId="0EC6FAF9" w14:textId="77777777" w:rsidR="002646CC" w:rsidRDefault="002646CC" w:rsidP="00A46A56">
            <w:pPr>
              <w:jc w:val="both"/>
              <w:rPr>
                <w:rFonts w:ascii="Times New Roman" w:hAnsi="Times New Roman"/>
                <w:sz w:val="24"/>
                <w:szCs w:val="24"/>
              </w:rPr>
            </w:pPr>
          </w:p>
          <w:p w14:paraId="0296CD78" w14:textId="77777777" w:rsidR="002646CC" w:rsidRDefault="002646CC" w:rsidP="00A46A56">
            <w:pPr>
              <w:jc w:val="both"/>
              <w:rPr>
                <w:rFonts w:ascii="Times New Roman" w:hAnsi="Times New Roman"/>
                <w:sz w:val="24"/>
                <w:szCs w:val="24"/>
              </w:rPr>
            </w:pPr>
          </w:p>
          <w:p w14:paraId="6E55321B" w14:textId="77777777" w:rsidR="002646CC" w:rsidRDefault="002646CC" w:rsidP="00A46A56">
            <w:pPr>
              <w:jc w:val="both"/>
              <w:rPr>
                <w:rFonts w:ascii="Times New Roman" w:hAnsi="Times New Roman"/>
                <w:sz w:val="24"/>
                <w:szCs w:val="24"/>
              </w:rPr>
            </w:pPr>
          </w:p>
          <w:p w14:paraId="55703AE2" w14:textId="77777777" w:rsidR="002646CC" w:rsidRDefault="002646CC" w:rsidP="00A46A56">
            <w:pPr>
              <w:jc w:val="both"/>
              <w:rPr>
                <w:rFonts w:ascii="Times New Roman" w:hAnsi="Times New Roman"/>
                <w:sz w:val="24"/>
                <w:szCs w:val="24"/>
              </w:rPr>
            </w:pPr>
          </w:p>
          <w:p w14:paraId="4D8FD16F" w14:textId="77777777" w:rsidR="002646CC" w:rsidRDefault="002646CC" w:rsidP="00A46A56">
            <w:pPr>
              <w:jc w:val="both"/>
              <w:rPr>
                <w:rFonts w:ascii="Times New Roman" w:hAnsi="Times New Roman"/>
                <w:sz w:val="24"/>
                <w:szCs w:val="24"/>
              </w:rPr>
            </w:pPr>
          </w:p>
          <w:p w14:paraId="2162674B" w14:textId="77777777" w:rsidR="002646CC" w:rsidRDefault="002646CC" w:rsidP="00A46A56">
            <w:pPr>
              <w:jc w:val="both"/>
              <w:rPr>
                <w:rFonts w:ascii="Times New Roman" w:hAnsi="Times New Roman"/>
                <w:sz w:val="24"/>
                <w:szCs w:val="24"/>
              </w:rPr>
            </w:pPr>
          </w:p>
          <w:p w14:paraId="57216529" w14:textId="77777777" w:rsidR="002646CC" w:rsidRDefault="002646CC" w:rsidP="00A46A56">
            <w:pPr>
              <w:jc w:val="both"/>
              <w:rPr>
                <w:rFonts w:ascii="Times New Roman" w:hAnsi="Times New Roman"/>
                <w:sz w:val="24"/>
                <w:szCs w:val="24"/>
              </w:rPr>
            </w:pPr>
          </w:p>
          <w:p w14:paraId="3732C996" w14:textId="77777777" w:rsidR="002646CC" w:rsidRDefault="002646CC" w:rsidP="00A46A56">
            <w:pPr>
              <w:jc w:val="both"/>
              <w:rPr>
                <w:rFonts w:ascii="Times New Roman" w:hAnsi="Times New Roman"/>
                <w:sz w:val="24"/>
                <w:szCs w:val="24"/>
              </w:rPr>
            </w:pPr>
          </w:p>
          <w:p w14:paraId="326C445A" w14:textId="77777777" w:rsidR="002646CC" w:rsidRDefault="002646CC" w:rsidP="00A46A56">
            <w:pPr>
              <w:jc w:val="both"/>
              <w:rPr>
                <w:rFonts w:ascii="Times New Roman" w:hAnsi="Times New Roman"/>
                <w:sz w:val="24"/>
                <w:szCs w:val="24"/>
              </w:rPr>
            </w:pPr>
          </w:p>
          <w:p w14:paraId="7E8707C2" w14:textId="77777777" w:rsidR="002646CC" w:rsidRDefault="002646CC" w:rsidP="00A46A56">
            <w:pPr>
              <w:jc w:val="both"/>
              <w:rPr>
                <w:rFonts w:ascii="Times New Roman" w:hAnsi="Times New Roman"/>
                <w:sz w:val="24"/>
                <w:szCs w:val="24"/>
              </w:rPr>
            </w:pPr>
          </w:p>
          <w:p w14:paraId="1D41A03B" w14:textId="77777777" w:rsidR="002646CC" w:rsidRDefault="002646CC" w:rsidP="00A46A56">
            <w:pPr>
              <w:jc w:val="both"/>
              <w:rPr>
                <w:rFonts w:ascii="Times New Roman" w:hAnsi="Times New Roman"/>
                <w:sz w:val="24"/>
                <w:szCs w:val="24"/>
              </w:rPr>
            </w:pPr>
          </w:p>
          <w:p w14:paraId="79ACA98F" w14:textId="77777777" w:rsidR="002646CC" w:rsidRDefault="002646CC" w:rsidP="00A46A56">
            <w:pPr>
              <w:jc w:val="both"/>
              <w:rPr>
                <w:rFonts w:ascii="Times New Roman" w:hAnsi="Times New Roman"/>
                <w:sz w:val="24"/>
                <w:szCs w:val="24"/>
              </w:rPr>
            </w:pPr>
          </w:p>
          <w:p w14:paraId="6FF1C0A4" w14:textId="77777777" w:rsidR="002646CC" w:rsidRDefault="002646CC" w:rsidP="00A46A56">
            <w:pPr>
              <w:jc w:val="both"/>
              <w:rPr>
                <w:rFonts w:ascii="Times New Roman" w:hAnsi="Times New Roman"/>
                <w:sz w:val="24"/>
                <w:szCs w:val="24"/>
              </w:rPr>
            </w:pPr>
          </w:p>
          <w:p w14:paraId="287850C9" w14:textId="77777777" w:rsidR="002646CC" w:rsidRDefault="002646CC" w:rsidP="00A46A56">
            <w:pPr>
              <w:jc w:val="both"/>
              <w:rPr>
                <w:rFonts w:ascii="Times New Roman" w:hAnsi="Times New Roman"/>
                <w:sz w:val="24"/>
                <w:szCs w:val="24"/>
              </w:rPr>
            </w:pPr>
          </w:p>
          <w:p w14:paraId="2ABFF694" w14:textId="77777777" w:rsidR="002646CC" w:rsidRDefault="002646CC" w:rsidP="00A46A56">
            <w:pPr>
              <w:jc w:val="both"/>
              <w:rPr>
                <w:rFonts w:ascii="Times New Roman" w:hAnsi="Times New Roman"/>
                <w:sz w:val="24"/>
                <w:szCs w:val="24"/>
              </w:rPr>
            </w:pPr>
          </w:p>
          <w:p w14:paraId="21635127" w14:textId="77777777" w:rsidR="002646CC" w:rsidRDefault="002646CC" w:rsidP="00A46A56">
            <w:pPr>
              <w:jc w:val="both"/>
              <w:rPr>
                <w:rFonts w:ascii="Times New Roman" w:hAnsi="Times New Roman"/>
                <w:sz w:val="24"/>
                <w:szCs w:val="24"/>
              </w:rPr>
            </w:pPr>
          </w:p>
          <w:p w14:paraId="7A2D0048" w14:textId="77777777" w:rsidR="002646CC" w:rsidRDefault="002646CC" w:rsidP="00A46A56">
            <w:pPr>
              <w:jc w:val="both"/>
              <w:rPr>
                <w:rFonts w:ascii="Times New Roman" w:hAnsi="Times New Roman"/>
                <w:sz w:val="24"/>
                <w:szCs w:val="24"/>
              </w:rPr>
            </w:pPr>
          </w:p>
          <w:p w14:paraId="2B70D66C" w14:textId="77777777" w:rsidR="002646CC" w:rsidRDefault="002646CC" w:rsidP="00A46A56">
            <w:pPr>
              <w:jc w:val="both"/>
              <w:rPr>
                <w:rFonts w:ascii="Times New Roman" w:hAnsi="Times New Roman"/>
                <w:sz w:val="24"/>
                <w:szCs w:val="24"/>
              </w:rPr>
            </w:pPr>
          </w:p>
          <w:p w14:paraId="22DEC846" w14:textId="77777777" w:rsidR="002646CC" w:rsidRDefault="002646CC" w:rsidP="00A46A56">
            <w:pPr>
              <w:jc w:val="both"/>
              <w:rPr>
                <w:rFonts w:ascii="Times New Roman" w:hAnsi="Times New Roman"/>
                <w:sz w:val="24"/>
                <w:szCs w:val="24"/>
              </w:rPr>
            </w:pPr>
          </w:p>
          <w:p w14:paraId="57B5F381" w14:textId="77777777" w:rsidR="002646CC" w:rsidRDefault="002646CC" w:rsidP="00A46A56">
            <w:pPr>
              <w:jc w:val="both"/>
              <w:rPr>
                <w:rFonts w:ascii="Times New Roman" w:hAnsi="Times New Roman"/>
                <w:sz w:val="24"/>
                <w:szCs w:val="24"/>
              </w:rPr>
            </w:pPr>
          </w:p>
          <w:p w14:paraId="7A4B800A" w14:textId="77777777" w:rsidR="002646CC" w:rsidRDefault="002646CC" w:rsidP="00A46A56">
            <w:pPr>
              <w:jc w:val="both"/>
              <w:rPr>
                <w:rFonts w:ascii="Times New Roman" w:hAnsi="Times New Roman"/>
                <w:sz w:val="24"/>
                <w:szCs w:val="24"/>
              </w:rPr>
            </w:pPr>
          </w:p>
          <w:p w14:paraId="3D7BFA37" w14:textId="77777777" w:rsidR="002646CC" w:rsidRDefault="002646CC" w:rsidP="00A46A56">
            <w:pPr>
              <w:jc w:val="both"/>
              <w:rPr>
                <w:rFonts w:ascii="Times New Roman" w:hAnsi="Times New Roman"/>
                <w:sz w:val="24"/>
                <w:szCs w:val="24"/>
              </w:rPr>
            </w:pPr>
          </w:p>
          <w:p w14:paraId="583AF01D" w14:textId="77777777" w:rsidR="002646CC" w:rsidRDefault="002646CC" w:rsidP="00A46A56">
            <w:pPr>
              <w:jc w:val="both"/>
              <w:rPr>
                <w:rFonts w:ascii="Times New Roman" w:hAnsi="Times New Roman"/>
                <w:sz w:val="24"/>
                <w:szCs w:val="24"/>
              </w:rPr>
            </w:pPr>
          </w:p>
          <w:p w14:paraId="681A6418" w14:textId="77777777" w:rsidR="002646CC" w:rsidRDefault="002646CC" w:rsidP="00A46A56">
            <w:pPr>
              <w:jc w:val="both"/>
              <w:rPr>
                <w:rFonts w:ascii="Times New Roman" w:hAnsi="Times New Roman"/>
                <w:sz w:val="24"/>
                <w:szCs w:val="24"/>
              </w:rPr>
            </w:pPr>
          </w:p>
          <w:p w14:paraId="577EEB92" w14:textId="77777777" w:rsidR="002646CC" w:rsidRDefault="002646CC" w:rsidP="00A46A56">
            <w:pPr>
              <w:jc w:val="both"/>
              <w:rPr>
                <w:rFonts w:ascii="Times New Roman" w:hAnsi="Times New Roman"/>
                <w:sz w:val="24"/>
                <w:szCs w:val="24"/>
              </w:rPr>
            </w:pPr>
          </w:p>
          <w:p w14:paraId="3B202DBC" w14:textId="77777777" w:rsidR="002646CC" w:rsidRDefault="002646CC" w:rsidP="00A46A56">
            <w:pPr>
              <w:jc w:val="both"/>
              <w:rPr>
                <w:rFonts w:ascii="Times New Roman" w:hAnsi="Times New Roman"/>
                <w:sz w:val="24"/>
                <w:szCs w:val="24"/>
              </w:rPr>
            </w:pPr>
          </w:p>
          <w:p w14:paraId="5C875C23" w14:textId="77777777" w:rsidR="002646CC" w:rsidRDefault="002646CC" w:rsidP="00A46A56">
            <w:pPr>
              <w:jc w:val="both"/>
              <w:rPr>
                <w:rFonts w:ascii="Times New Roman" w:hAnsi="Times New Roman"/>
                <w:sz w:val="24"/>
                <w:szCs w:val="24"/>
              </w:rPr>
            </w:pPr>
          </w:p>
          <w:p w14:paraId="4FE6988F" w14:textId="77777777" w:rsidR="002646CC" w:rsidRDefault="002646CC" w:rsidP="00A46A56">
            <w:pPr>
              <w:jc w:val="both"/>
              <w:rPr>
                <w:rFonts w:ascii="Times New Roman" w:hAnsi="Times New Roman"/>
                <w:sz w:val="24"/>
                <w:szCs w:val="24"/>
              </w:rPr>
            </w:pPr>
          </w:p>
          <w:p w14:paraId="5C778ABA" w14:textId="77777777" w:rsidR="002646CC" w:rsidRDefault="002646CC" w:rsidP="00A46A56">
            <w:pPr>
              <w:jc w:val="both"/>
              <w:rPr>
                <w:rFonts w:ascii="Times New Roman" w:hAnsi="Times New Roman"/>
                <w:sz w:val="24"/>
                <w:szCs w:val="24"/>
              </w:rPr>
            </w:pPr>
          </w:p>
          <w:p w14:paraId="7111E72C" w14:textId="77777777" w:rsidR="002646CC" w:rsidRDefault="002646CC" w:rsidP="00A46A56">
            <w:pPr>
              <w:jc w:val="both"/>
              <w:rPr>
                <w:rFonts w:ascii="Times New Roman" w:hAnsi="Times New Roman"/>
                <w:sz w:val="24"/>
                <w:szCs w:val="24"/>
              </w:rPr>
            </w:pPr>
          </w:p>
          <w:p w14:paraId="56DE6883" w14:textId="77777777" w:rsidR="002646CC" w:rsidRDefault="002646CC" w:rsidP="00A46A56">
            <w:pPr>
              <w:jc w:val="both"/>
              <w:rPr>
                <w:rFonts w:ascii="Times New Roman" w:hAnsi="Times New Roman"/>
                <w:sz w:val="24"/>
                <w:szCs w:val="24"/>
              </w:rPr>
            </w:pPr>
          </w:p>
          <w:p w14:paraId="2D5C483A" w14:textId="77777777" w:rsidR="002646CC" w:rsidRDefault="002646CC" w:rsidP="00A46A56">
            <w:pPr>
              <w:jc w:val="both"/>
              <w:rPr>
                <w:rFonts w:ascii="Times New Roman" w:hAnsi="Times New Roman"/>
                <w:sz w:val="24"/>
                <w:szCs w:val="24"/>
              </w:rPr>
            </w:pPr>
          </w:p>
          <w:p w14:paraId="484B9C5B" w14:textId="77777777" w:rsidR="002646CC" w:rsidRDefault="002646CC" w:rsidP="00A46A56">
            <w:pPr>
              <w:jc w:val="both"/>
              <w:rPr>
                <w:rFonts w:ascii="Times New Roman" w:hAnsi="Times New Roman"/>
                <w:sz w:val="24"/>
                <w:szCs w:val="24"/>
              </w:rPr>
            </w:pPr>
          </w:p>
          <w:p w14:paraId="17BA2D3F" w14:textId="77777777" w:rsidR="002646CC" w:rsidRDefault="002646CC" w:rsidP="00A46A56">
            <w:pPr>
              <w:jc w:val="both"/>
              <w:rPr>
                <w:rFonts w:ascii="Times New Roman" w:hAnsi="Times New Roman"/>
                <w:sz w:val="24"/>
                <w:szCs w:val="24"/>
              </w:rPr>
            </w:pPr>
          </w:p>
          <w:p w14:paraId="5C6689B9" w14:textId="77777777" w:rsidR="002646CC" w:rsidRDefault="002646CC" w:rsidP="00A46A56">
            <w:pPr>
              <w:jc w:val="both"/>
              <w:rPr>
                <w:rFonts w:ascii="Times New Roman" w:hAnsi="Times New Roman"/>
                <w:sz w:val="24"/>
                <w:szCs w:val="24"/>
              </w:rPr>
            </w:pPr>
          </w:p>
          <w:p w14:paraId="64BE751E" w14:textId="77777777" w:rsidR="002646CC" w:rsidRDefault="002646CC" w:rsidP="00A46A56">
            <w:pPr>
              <w:jc w:val="both"/>
              <w:rPr>
                <w:rFonts w:ascii="Times New Roman" w:hAnsi="Times New Roman"/>
                <w:sz w:val="24"/>
                <w:szCs w:val="24"/>
              </w:rPr>
            </w:pPr>
          </w:p>
          <w:p w14:paraId="799FE3D9" w14:textId="77777777" w:rsidR="002646CC" w:rsidRDefault="002646CC" w:rsidP="00A46A56">
            <w:pPr>
              <w:jc w:val="both"/>
              <w:rPr>
                <w:rFonts w:ascii="Times New Roman" w:hAnsi="Times New Roman"/>
                <w:sz w:val="24"/>
                <w:szCs w:val="24"/>
              </w:rPr>
            </w:pPr>
          </w:p>
          <w:p w14:paraId="05F507E0" w14:textId="77777777" w:rsidR="002646CC" w:rsidRDefault="002646CC" w:rsidP="00A46A56">
            <w:pPr>
              <w:jc w:val="both"/>
              <w:rPr>
                <w:rFonts w:ascii="Times New Roman" w:hAnsi="Times New Roman"/>
                <w:sz w:val="24"/>
                <w:szCs w:val="24"/>
              </w:rPr>
            </w:pPr>
          </w:p>
          <w:p w14:paraId="243BE296" w14:textId="77777777" w:rsidR="002646CC" w:rsidRDefault="002646CC" w:rsidP="00A46A56">
            <w:pPr>
              <w:jc w:val="both"/>
              <w:rPr>
                <w:rFonts w:ascii="Times New Roman" w:hAnsi="Times New Roman"/>
                <w:sz w:val="24"/>
                <w:szCs w:val="24"/>
              </w:rPr>
            </w:pPr>
          </w:p>
          <w:p w14:paraId="28704F8A" w14:textId="77777777" w:rsidR="002646CC" w:rsidRDefault="002646CC" w:rsidP="00A46A56">
            <w:pPr>
              <w:jc w:val="both"/>
              <w:rPr>
                <w:rFonts w:ascii="Times New Roman" w:hAnsi="Times New Roman"/>
                <w:sz w:val="24"/>
                <w:szCs w:val="24"/>
              </w:rPr>
            </w:pPr>
          </w:p>
          <w:p w14:paraId="77A819B3" w14:textId="77777777" w:rsidR="002646CC" w:rsidRDefault="002646CC" w:rsidP="00A46A56">
            <w:pPr>
              <w:jc w:val="both"/>
              <w:rPr>
                <w:rFonts w:ascii="Times New Roman" w:hAnsi="Times New Roman"/>
                <w:sz w:val="24"/>
                <w:szCs w:val="24"/>
              </w:rPr>
            </w:pPr>
          </w:p>
          <w:p w14:paraId="06EEED8E" w14:textId="77777777" w:rsidR="002646CC" w:rsidRDefault="002646CC" w:rsidP="00A46A56">
            <w:pPr>
              <w:jc w:val="both"/>
              <w:rPr>
                <w:rFonts w:ascii="Times New Roman" w:hAnsi="Times New Roman"/>
                <w:sz w:val="24"/>
                <w:szCs w:val="24"/>
              </w:rPr>
            </w:pPr>
          </w:p>
          <w:p w14:paraId="171C0813" w14:textId="77777777" w:rsidR="002646CC" w:rsidRDefault="002646CC" w:rsidP="00A46A56">
            <w:pPr>
              <w:jc w:val="both"/>
              <w:rPr>
                <w:rFonts w:ascii="Times New Roman" w:hAnsi="Times New Roman"/>
                <w:sz w:val="24"/>
                <w:szCs w:val="24"/>
              </w:rPr>
            </w:pPr>
          </w:p>
          <w:p w14:paraId="296E902E" w14:textId="77777777" w:rsidR="002646CC" w:rsidRDefault="002646CC" w:rsidP="00A46A56">
            <w:pPr>
              <w:jc w:val="both"/>
              <w:rPr>
                <w:rFonts w:ascii="Times New Roman" w:hAnsi="Times New Roman"/>
                <w:sz w:val="24"/>
                <w:szCs w:val="24"/>
              </w:rPr>
            </w:pPr>
          </w:p>
          <w:p w14:paraId="119DEEEF" w14:textId="77777777" w:rsidR="002646CC" w:rsidRDefault="002646CC" w:rsidP="00A46A56">
            <w:pPr>
              <w:jc w:val="both"/>
              <w:rPr>
                <w:rFonts w:ascii="Times New Roman" w:hAnsi="Times New Roman"/>
                <w:sz w:val="24"/>
                <w:szCs w:val="24"/>
              </w:rPr>
            </w:pPr>
          </w:p>
          <w:p w14:paraId="72E3FF78" w14:textId="77777777" w:rsidR="002646CC" w:rsidRDefault="002646CC" w:rsidP="00A46A56">
            <w:pPr>
              <w:jc w:val="both"/>
              <w:rPr>
                <w:rFonts w:ascii="Times New Roman" w:hAnsi="Times New Roman"/>
                <w:sz w:val="24"/>
                <w:szCs w:val="24"/>
              </w:rPr>
            </w:pPr>
          </w:p>
          <w:p w14:paraId="2FCC84B9" w14:textId="77777777" w:rsidR="002646CC" w:rsidRDefault="002646CC" w:rsidP="00A46A56">
            <w:pPr>
              <w:jc w:val="both"/>
              <w:rPr>
                <w:rFonts w:ascii="Times New Roman" w:hAnsi="Times New Roman"/>
                <w:sz w:val="24"/>
                <w:szCs w:val="24"/>
              </w:rPr>
            </w:pPr>
          </w:p>
          <w:p w14:paraId="540C76DC" w14:textId="77777777" w:rsidR="002646CC" w:rsidRDefault="002646CC" w:rsidP="00A46A56">
            <w:pPr>
              <w:jc w:val="both"/>
              <w:rPr>
                <w:rFonts w:ascii="Times New Roman" w:hAnsi="Times New Roman"/>
                <w:sz w:val="24"/>
                <w:szCs w:val="24"/>
              </w:rPr>
            </w:pPr>
          </w:p>
          <w:p w14:paraId="7D38C4F6" w14:textId="77777777" w:rsidR="002646CC" w:rsidRDefault="002646CC" w:rsidP="00A46A56">
            <w:pPr>
              <w:jc w:val="both"/>
              <w:rPr>
                <w:rFonts w:ascii="Times New Roman" w:hAnsi="Times New Roman"/>
                <w:sz w:val="24"/>
                <w:szCs w:val="24"/>
              </w:rPr>
            </w:pPr>
          </w:p>
          <w:p w14:paraId="05E918EB" w14:textId="77777777" w:rsidR="002646CC" w:rsidRDefault="002646CC" w:rsidP="00A46A56">
            <w:pPr>
              <w:jc w:val="both"/>
              <w:rPr>
                <w:rFonts w:ascii="Times New Roman" w:hAnsi="Times New Roman"/>
                <w:sz w:val="24"/>
                <w:szCs w:val="24"/>
              </w:rPr>
            </w:pPr>
          </w:p>
          <w:p w14:paraId="5A6D931C" w14:textId="77777777" w:rsidR="002646CC" w:rsidRDefault="002646CC" w:rsidP="00A46A56">
            <w:pPr>
              <w:jc w:val="both"/>
              <w:rPr>
                <w:rFonts w:ascii="Times New Roman" w:hAnsi="Times New Roman"/>
                <w:sz w:val="24"/>
                <w:szCs w:val="24"/>
              </w:rPr>
            </w:pPr>
          </w:p>
          <w:p w14:paraId="38B18BAA" w14:textId="77777777" w:rsidR="002646CC" w:rsidRDefault="002646CC" w:rsidP="00A46A56">
            <w:pPr>
              <w:jc w:val="both"/>
              <w:rPr>
                <w:rFonts w:ascii="Times New Roman" w:hAnsi="Times New Roman"/>
                <w:sz w:val="24"/>
                <w:szCs w:val="24"/>
              </w:rPr>
            </w:pPr>
          </w:p>
          <w:p w14:paraId="0E47C138" w14:textId="77777777" w:rsidR="002646CC" w:rsidRDefault="002646CC" w:rsidP="00A46A56">
            <w:pPr>
              <w:jc w:val="both"/>
              <w:rPr>
                <w:rFonts w:ascii="Times New Roman" w:hAnsi="Times New Roman"/>
                <w:sz w:val="24"/>
                <w:szCs w:val="24"/>
              </w:rPr>
            </w:pPr>
          </w:p>
          <w:p w14:paraId="71CC2741" w14:textId="77777777" w:rsidR="002646CC" w:rsidRDefault="002646CC" w:rsidP="00A46A56">
            <w:pPr>
              <w:jc w:val="both"/>
              <w:rPr>
                <w:rFonts w:ascii="Times New Roman" w:hAnsi="Times New Roman"/>
                <w:sz w:val="24"/>
                <w:szCs w:val="24"/>
              </w:rPr>
            </w:pPr>
          </w:p>
          <w:p w14:paraId="400AE55F" w14:textId="77777777" w:rsidR="002646CC" w:rsidRDefault="002646CC" w:rsidP="00A46A56">
            <w:pPr>
              <w:jc w:val="both"/>
              <w:rPr>
                <w:rFonts w:ascii="Times New Roman" w:hAnsi="Times New Roman"/>
                <w:sz w:val="24"/>
                <w:szCs w:val="24"/>
              </w:rPr>
            </w:pPr>
          </w:p>
          <w:p w14:paraId="7D0E319E" w14:textId="77777777" w:rsidR="002646CC" w:rsidRDefault="002646CC" w:rsidP="00A46A56">
            <w:pPr>
              <w:jc w:val="both"/>
              <w:rPr>
                <w:rFonts w:ascii="Times New Roman" w:hAnsi="Times New Roman"/>
                <w:sz w:val="24"/>
                <w:szCs w:val="24"/>
              </w:rPr>
            </w:pPr>
          </w:p>
          <w:p w14:paraId="24927EE0" w14:textId="77777777" w:rsidR="002646CC" w:rsidRDefault="002646CC" w:rsidP="00A46A56">
            <w:pPr>
              <w:jc w:val="both"/>
              <w:rPr>
                <w:rFonts w:ascii="Times New Roman" w:hAnsi="Times New Roman"/>
                <w:sz w:val="24"/>
                <w:szCs w:val="24"/>
              </w:rPr>
            </w:pPr>
          </w:p>
          <w:p w14:paraId="231A103F" w14:textId="77777777" w:rsidR="002646CC" w:rsidRDefault="002646CC" w:rsidP="00A46A56">
            <w:pPr>
              <w:jc w:val="both"/>
              <w:rPr>
                <w:rFonts w:ascii="Times New Roman" w:hAnsi="Times New Roman"/>
                <w:sz w:val="24"/>
                <w:szCs w:val="24"/>
              </w:rPr>
            </w:pPr>
          </w:p>
          <w:p w14:paraId="39EE158E" w14:textId="77777777" w:rsidR="002646CC" w:rsidRDefault="002646CC" w:rsidP="00A46A56">
            <w:pPr>
              <w:jc w:val="both"/>
              <w:rPr>
                <w:rFonts w:ascii="Times New Roman" w:hAnsi="Times New Roman"/>
                <w:sz w:val="24"/>
                <w:szCs w:val="24"/>
              </w:rPr>
            </w:pPr>
          </w:p>
          <w:p w14:paraId="7DBDCC2A" w14:textId="77777777" w:rsidR="002646CC" w:rsidRDefault="002646CC" w:rsidP="00A46A56">
            <w:pPr>
              <w:jc w:val="both"/>
              <w:rPr>
                <w:rFonts w:ascii="Times New Roman" w:hAnsi="Times New Roman"/>
                <w:sz w:val="24"/>
                <w:szCs w:val="24"/>
              </w:rPr>
            </w:pPr>
          </w:p>
          <w:p w14:paraId="754E5074" w14:textId="77777777" w:rsidR="002646CC" w:rsidRDefault="002646CC" w:rsidP="00A46A56">
            <w:pPr>
              <w:jc w:val="both"/>
              <w:rPr>
                <w:rFonts w:ascii="Times New Roman" w:hAnsi="Times New Roman"/>
                <w:sz w:val="24"/>
                <w:szCs w:val="24"/>
              </w:rPr>
            </w:pPr>
          </w:p>
          <w:p w14:paraId="5871733E" w14:textId="77777777" w:rsidR="002646CC" w:rsidRDefault="002646CC" w:rsidP="00A46A56">
            <w:pPr>
              <w:jc w:val="both"/>
              <w:rPr>
                <w:rFonts w:ascii="Times New Roman" w:hAnsi="Times New Roman"/>
                <w:sz w:val="24"/>
                <w:szCs w:val="24"/>
              </w:rPr>
            </w:pPr>
          </w:p>
          <w:p w14:paraId="135EEA2B" w14:textId="77777777" w:rsidR="002646CC" w:rsidRDefault="002646CC" w:rsidP="00A46A56">
            <w:pPr>
              <w:jc w:val="both"/>
              <w:rPr>
                <w:rFonts w:ascii="Times New Roman" w:hAnsi="Times New Roman"/>
                <w:sz w:val="24"/>
                <w:szCs w:val="24"/>
              </w:rPr>
            </w:pPr>
          </w:p>
          <w:p w14:paraId="3B4A2287" w14:textId="77777777" w:rsidR="002646CC" w:rsidRDefault="002646CC" w:rsidP="00A46A56">
            <w:pPr>
              <w:jc w:val="both"/>
              <w:rPr>
                <w:rFonts w:ascii="Times New Roman" w:hAnsi="Times New Roman"/>
                <w:sz w:val="24"/>
                <w:szCs w:val="24"/>
              </w:rPr>
            </w:pPr>
          </w:p>
          <w:p w14:paraId="261B63A5" w14:textId="77777777" w:rsidR="002646CC" w:rsidRDefault="002646CC" w:rsidP="00A46A56">
            <w:pPr>
              <w:jc w:val="both"/>
              <w:rPr>
                <w:rFonts w:ascii="Times New Roman" w:hAnsi="Times New Roman"/>
                <w:sz w:val="24"/>
                <w:szCs w:val="24"/>
              </w:rPr>
            </w:pPr>
          </w:p>
          <w:p w14:paraId="03CA792D" w14:textId="77777777" w:rsidR="002646CC" w:rsidRDefault="002646CC" w:rsidP="00A46A56">
            <w:pPr>
              <w:jc w:val="both"/>
              <w:rPr>
                <w:rFonts w:ascii="Times New Roman" w:hAnsi="Times New Roman"/>
                <w:sz w:val="24"/>
                <w:szCs w:val="24"/>
              </w:rPr>
            </w:pPr>
          </w:p>
          <w:p w14:paraId="09976AB9" w14:textId="77777777" w:rsidR="002646CC" w:rsidRDefault="002646CC" w:rsidP="00A46A56">
            <w:pPr>
              <w:jc w:val="both"/>
              <w:rPr>
                <w:rFonts w:ascii="Times New Roman" w:hAnsi="Times New Roman"/>
                <w:sz w:val="24"/>
                <w:szCs w:val="24"/>
              </w:rPr>
            </w:pPr>
          </w:p>
          <w:p w14:paraId="10E5F79A" w14:textId="77777777" w:rsidR="002646CC" w:rsidRDefault="002646CC" w:rsidP="00A46A56">
            <w:pPr>
              <w:jc w:val="both"/>
              <w:rPr>
                <w:rFonts w:ascii="Times New Roman" w:hAnsi="Times New Roman"/>
                <w:sz w:val="24"/>
                <w:szCs w:val="24"/>
              </w:rPr>
            </w:pPr>
          </w:p>
          <w:p w14:paraId="615891DB" w14:textId="77777777" w:rsidR="002646CC" w:rsidRDefault="002646CC" w:rsidP="00A46A56">
            <w:pPr>
              <w:jc w:val="both"/>
              <w:rPr>
                <w:rFonts w:ascii="Times New Roman" w:hAnsi="Times New Roman"/>
                <w:sz w:val="24"/>
                <w:szCs w:val="24"/>
              </w:rPr>
            </w:pPr>
          </w:p>
          <w:p w14:paraId="1DE06044" w14:textId="77777777" w:rsidR="002646CC" w:rsidRDefault="002646CC" w:rsidP="00A46A56">
            <w:pPr>
              <w:jc w:val="both"/>
              <w:rPr>
                <w:rFonts w:ascii="Times New Roman" w:hAnsi="Times New Roman"/>
                <w:sz w:val="24"/>
                <w:szCs w:val="24"/>
              </w:rPr>
            </w:pPr>
          </w:p>
          <w:p w14:paraId="43D9E526" w14:textId="77777777" w:rsidR="002646CC" w:rsidRDefault="002646CC" w:rsidP="00A46A56">
            <w:pPr>
              <w:jc w:val="both"/>
              <w:rPr>
                <w:rFonts w:ascii="Times New Roman" w:hAnsi="Times New Roman"/>
                <w:sz w:val="24"/>
                <w:szCs w:val="24"/>
              </w:rPr>
            </w:pPr>
          </w:p>
          <w:p w14:paraId="1938B17B" w14:textId="77777777" w:rsidR="002646CC" w:rsidRDefault="002646CC" w:rsidP="00A46A56">
            <w:pPr>
              <w:jc w:val="both"/>
              <w:rPr>
                <w:rFonts w:ascii="Times New Roman" w:hAnsi="Times New Roman"/>
                <w:sz w:val="24"/>
                <w:szCs w:val="24"/>
              </w:rPr>
            </w:pPr>
          </w:p>
          <w:p w14:paraId="2EFD8AE2" w14:textId="77777777" w:rsidR="002646CC" w:rsidRDefault="002646CC" w:rsidP="00A46A56">
            <w:pPr>
              <w:jc w:val="both"/>
              <w:rPr>
                <w:rFonts w:ascii="Times New Roman" w:hAnsi="Times New Roman"/>
                <w:sz w:val="24"/>
                <w:szCs w:val="24"/>
              </w:rPr>
            </w:pPr>
          </w:p>
          <w:p w14:paraId="4FC5D9B7" w14:textId="77777777" w:rsidR="002646CC" w:rsidRDefault="002646CC" w:rsidP="00A46A56">
            <w:pPr>
              <w:jc w:val="both"/>
              <w:rPr>
                <w:rFonts w:ascii="Times New Roman" w:hAnsi="Times New Roman"/>
                <w:sz w:val="24"/>
                <w:szCs w:val="24"/>
              </w:rPr>
            </w:pPr>
          </w:p>
          <w:p w14:paraId="743E249C" w14:textId="77777777" w:rsidR="002646CC" w:rsidRDefault="002646CC" w:rsidP="00A46A56">
            <w:pPr>
              <w:jc w:val="both"/>
              <w:rPr>
                <w:rFonts w:ascii="Times New Roman" w:hAnsi="Times New Roman"/>
                <w:sz w:val="24"/>
                <w:szCs w:val="24"/>
              </w:rPr>
            </w:pPr>
          </w:p>
          <w:p w14:paraId="0F0F5A6E" w14:textId="77777777" w:rsidR="002646CC" w:rsidRDefault="002646CC" w:rsidP="00A46A56">
            <w:pPr>
              <w:jc w:val="both"/>
              <w:rPr>
                <w:rFonts w:ascii="Times New Roman" w:hAnsi="Times New Roman"/>
                <w:sz w:val="24"/>
                <w:szCs w:val="24"/>
              </w:rPr>
            </w:pPr>
          </w:p>
          <w:p w14:paraId="5B0CD4D9" w14:textId="77777777" w:rsidR="002646CC" w:rsidRDefault="002646CC" w:rsidP="00A46A56">
            <w:pPr>
              <w:jc w:val="both"/>
              <w:rPr>
                <w:rFonts w:ascii="Times New Roman" w:hAnsi="Times New Roman"/>
                <w:sz w:val="24"/>
                <w:szCs w:val="24"/>
              </w:rPr>
            </w:pPr>
          </w:p>
          <w:p w14:paraId="164E6D17" w14:textId="77777777" w:rsidR="002646CC" w:rsidRDefault="002646CC" w:rsidP="00A46A56">
            <w:pPr>
              <w:jc w:val="both"/>
              <w:rPr>
                <w:rFonts w:ascii="Times New Roman" w:hAnsi="Times New Roman"/>
                <w:sz w:val="24"/>
                <w:szCs w:val="24"/>
              </w:rPr>
            </w:pPr>
          </w:p>
          <w:p w14:paraId="59BBC02E" w14:textId="77777777" w:rsidR="002646CC" w:rsidRDefault="002646CC" w:rsidP="00A46A56">
            <w:pPr>
              <w:jc w:val="both"/>
              <w:rPr>
                <w:rFonts w:ascii="Times New Roman" w:hAnsi="Times New Roman"/>
                <w:sz w:val="24"/>
                <w:szCs w:val="24"/>
              </w:rPr>
            </w:pPr>
          </w:p>
          <w:p w14:paraId="12C880BA" w14:textId="77777777" w:rsidR="002646CC" w:rsidRDefault="002646CC" w:rsidP="00A46A56">
            <w:pPr>
              <w:jc w:val="both"/>
              <w:rPr>
                <w:rFonts w:ascii="Times New Roman" w:hAnsi="Times New Roman"/>
                <w:sz w:val="24"/>
                <w:szCs w:val="24"/>
              </w:rPr>
            </w:pPr>
          </w:p>
          <w:p w14:paraId="30FF1525" w14:textId="77777777" w:rsidR="002646CC" w:rsidRDefault="002646CC" w:rsidP="00A46A56">
            <w:pPr>
              <w:jc w:val="both"/>
              <w:rPr>
                <w:rFonts w:ascii="Times New Roman" w:hAnsi="Times New Roman"/>
                <w:sz w:val="24"/>
                <w:szCs w:val="24"/>
              </w:rPr>
            </w:pPr>
          </w:p>
          <w:p w14:paraId="44DB0169" w14:textId="77777777" w:rsidR="002646CC" w:rsidRDefault="002646CC" w:rsidP="00A46A56">
            <w:pPr>
              <w:jc w:val="both"/>
              <w:rPr>
                <w:rFonts w:ascii="Times New Roman" w:hAnsi="Times New Roman"/>
                <w:sz w:val="24"/>
                <w:szCs w:val="24"/>
              </w:rPr>
            </w:pPr>
          </w:p>
          <w:p w14:paraId="20D1F23D" w14:textId="77777777" w:rsidR="002646CC" w:rsidRDefault="002646CC" w:rsidP="00A46A56">
            <w:pPr>
              <w:jc w:val="both"/>
              <w:rPr>
                <w:rFonts w:ascii="Times New Roman" w:hAnsi="Times New Roman"/>
                <w:sz w:val="24"/>
                <w:szCs w:val="24"/>
              </w:rPr>
            </w:pPr>
          </w:p>
          <w:p w14:paraId="3146C083" w14:textId="77777777" w:rsidR="002646CC" w:rsidRDefault="002646CC" w:rsidP="00A46A56">
            <w:pPr>
              <w:jc w:val="both"/>
              <w:rPr>
                <w:rFonts w:ascii="Times New Roman" w:hAnsi="Times New Roman"/>
                <w:sz w:val="24"/>
                <w:szCs w:val="24"/>
              </w:rPr>
            </w:pPr>
          </w:p>
          <w:p w14:paraId="02543DD5" w14:textId="77777777" w:rsidR="002646CC" w:rsidRDefault="002646CC" w:rsidP="00A46A56">
            <w:pPr>
              <w:jc w:val="both"/>
              <w:rPr>
                <w:rFonts w:ascii="Times New Roman" w:hAnsi="Times New Roman"/>
                <w:sz w:val="24"/>
                <w:szCs w:val="24"/>
              </w:rPr>
            </w:pPr>
          </w:p>
          <w:p w14:paraId="74D4B87E" w14:textId="77777777" w:rsidR="002646CC" w:rsidRDefault="002646CC" w:rsidP="00A46A56">
            <w:pPr>
              <w:jc w:val="both"/>
              <w:rPr>
                <w:rFonts w:ascii="Times New Roman" w:hAnsi="Times New Roman"/>
                <w:sz w:val="24"/>
                <w:szCs w:val="24"/>
              </w:rPr>
            </w:pPr>
          </w:p>
          <w:p w14:paraId="1FB6A8BF" w14:textId="77777777" w:rsidR="002646CC" w:rsidRDefault="002646CC" w:rsidP="00A46A56">
            <w:pPr>
              <w:jc w:val="both"/>
              <w:rPr>
                <w:rFonts w:ascii="Times New Roman" w:hAnsi="Times New Roman"/>
                <w:sz w:val="24"/>
                <w:szCs w:val="24"/>
              </w:rPr>
            </w:pPr>
          </w:p>
          <w:p w14:paraId="3D74723E" w14:textId="77777777" w:rsidR="002646CC" w:rsidRDefault="002646CC" w:rsidP="00A46A56">
            <w:pPr>
              <w:jc w:val="both"/>
              <w:rPr>
                <w:rFonts w:ascii="Times New Roman" w:hAnsi="Times New Roman"/>
                <w:sz w:val="24"/>
                <w:szCs w:val="24"/>
              </w:rPr>
            </w:pPr>
          </w:p>
          <w:p w14:paraId="374F799C" w14:textId="77777777" w:rsidR="002646CC" w:rsidRDefault="002646CC" w:rsidP="00A46A56">
            <w:pPr>
              <w:jc w:val="both"/>
              <w:rPr>
                <w:rFonts w:ascii="Times New Roman" w:hAnsi="Times New Roman"/>
                <w:sz w:val="24"/>
                <w:szCs w:val="24"/>
              </w:rPr>
            </w:pPr>
          </w:p>
          <w:p w14:paraId="7EF91B47" w14:textId="77777777" w:rsidR="002646CC" w:rsidRDefault="002646CC" w:rsidP="00A46A56">
            <w:pPr>
              <w:jc w:val="both"/>
              <w:rPr>
                <w:rFonts w:ascii="Times New Roman" w:hAnsi="Times New Roman"/>
                <w:sz w:val="24"/>
                <w:szCs w:val="24"/>
              </w:rPr>
            </w:pPr>
          </w:p>
          <w:p w14:paraId="3598692E" w14:textId="77777777" w:rsidR="002646CC" w:rsidRDefault="002646CC" w:rsidP="00A46A56">
            <w:pPr>
              <w:jc w:val="both"/>
              <w:rPr>
                <w:rFonts w:ascii="Times New Roman" w:hAnsi="Times New Roman"/>
                <w:sz w:val="24"/>
                <w:szCs w:val="24"/>
              </w:rPr>
            </w:pPr>
          </w:p>
          <w:p w14:paraId="3307E340" w14:textId="77777777" w:rsidR="002646CC" w:rsidRDefault="002646CC" w:rsidP="00A46A56">
            <w:pPr>
              <w:jc w:val="both"/>
              <w:rPr>
                <w:rFonts w:ascii="Times New Roman" w:hAnsi="Times New Roman"/>
                <w:sz w:val="24"/>
                <w:szCs w:val="24"/>
              </w:rPr>
            </w:pPr>
          </w:p>
          <w:p w14:paraId="50A5EA69" w14:textId="77777777" w:rsidR="002646CC" w:rsidRDefault="002646CC" w:rsidP="00A46A56">
            <w:pPr>
              <w:jc w:val="both"/>
              <w:rPr>
                <w:rFonts w:ascii="Times New Roman" w:hAnsi="Times New Roman"/>
                <w:sz w:val="24"/>
                <w:szCs w:val="24"/>
              </w:rPr>
            </w:pPr>
          </w:p>
          <w:p w14:paraId="081EA806" w14:textId="77777777" w:rsidR="002646CC" w:rsidRDefault="002646CC" w:rsidP="00A46A56">
            <w:pPr>
              <w:jc w:val="both"/>
              <w:rPr>
                <w:rFonts w:ascii="Times New Roman" w:hAnsi="Times New Roman"/>
                <w:sz w:val="24"/>
                <w:szCs w:val="24"/>
              </w:rPr>
            </w:pPr>
          </w:p>
          <w:p w14:paraId="1B20948C" w14:textId="77777777" w:rsidR="002646CC" w:rsidRDefault="002646CC" w:rsidP="00A46A56">
            <w:pPr>
              <w:jc w:val="both"/>
              <w:rPr>
                <w:rFonts w:ascii="Times New Roman" w:hAnsi="Times New Roman"/>
                <w:sz w:val="24"/>
                <w:szCs w:val="24"/>
              </w:rPr>
            </w:pPr>
          </w:p>
          <w:p w14:paraId="4BEF7256" w14:textId="77777777" w:rsidR="002646CC" w:rsidRDefault="002646CC" w:rsidP="00A46A56">
            <w:pPr>
              <w:jc w:val="both"/>
              <w:rPr>
                <w:rFonts w:ascii="Times New Roman" w:hAnsi="Times New Roman"/>
                <w:sz w:val="24"/>
                <w:szCs w:val="24"/>
              </w:rPr>
            </w:pPr>
          </w:p>
          <w:p w14:paraId="3C021EEA" w14:textId="77777777" w:rsidR="002646CC" w:rsidRDefault="002646CC" w:rsidP="00A46A56">
            <w:pPr>
              <w:jc w:val="both"/>
              <w:rPr>
                <w:rFonts w:ascii="Times New Roman" w:hAnsi="Times New Roman"/>
                <w:sz w:val="24"/>
                <w:szCs w:val="24"/>
              </w:rPr>
            </w:pPr>
          </w:p>
          <w:p w14:paraId="3868D066" w14:textId="77777777" w:rsidR="002646CC" w:rsidRDefault="002646CC" w:rsidP="00A46A56">
            <w:pPr>
              <w:jc w:val="both"/>
              <w:rPr>
                <w:rFonts w:ascii="Times New Roman" w:hAnsi="Times New Roman"/>
                <w:sz w:val="24"/>
                <w:szCs w:val="24"/>
              </w:rPr>
            </w:pPr>
          </w:p>
          <w:p w14:paraId="280FA748" w14:textId="77777777" w:rsidR="002646CC" w:rsidRDefault="002646CC" w:rsidP="00A46A56">
            <w:pPr>
              <w:jc w:val="both"/>
              <w:rPr>
                <w:rFonts w:ascii="Times New Roman" w:hAnsi="Times New Roman"/>
                <w:sz w:val="24"/>
                <w:szCs w:val="24"/>
              </w:rPr>
            </w:pPr>
          </w:p>
          <w:p w14:paraId="7B9140E8" w14:textId="77777777" w:rsidR="002646CC" w:rsidRDefault="002646CC" w:rsidP="00A46A56">
            <w:pPr>
              <w:jc w:val="both"/>
              <w:rPr>
                <w:rFonts w:ascii="Times New Roman" w:hAnsi="Times New Roman"/>
                <w:sz w:val="24"/>
                <w:szCs w:val="24"/>
              </w:rPr>
            </w:pPr>
          </w:p>
          <w:p w14:paraId="0E73F6A0" w14:textId="77777777" w:rsidR="002646CC" w:rsidRDefault="002646CC" w:rsidP="00A46A56">
            <w:pPr>
              <w:jc w:val="both"/>
              <w:rPr>
                <w:rFonts w:ascii="Times New Roman" w:hAnsi="Times New Roman"/>
                <w:sz w:val="24"/>
                <w:szCs w:val="24"/>
              </w:rPr>
            </w:pPr>
          </w:p>
          <w:p w14:paraId="11C912CC" w14:textId="77777777" w:rsidR="002646CC" w:rsidRDefault="002646CC" w:rsidP="00A46A56">
            <w:pPr>
              <w:jc w:val="both"/>
              <w:rPr>
                <w:rFonts w:ascii="Times New Roman" w:hAnsi="Times New Roman"/>
                <w:sz w:val="24"/>
                <w:szCs w:val="24"/>
              </w:rPr>
            </w:pPr>
          </w:p>
          <w:p w14:paraId="69E2D833" w14:textId="77777777" w:rsidR="002646CC" w:rsidRDefault="002646CC" w:rsidP="00A46A56">
            <w:pPr>
              <w:jc w:val="both"/>
              <w:rPr>
                <w:rFonts w:ascii="Times New Roman" w:hAnsi="Times New Roman" w:cs="Times New Roman"/>
                <w:b/>
                <w:sz w:val="24"/>
                <w:szCs w:val="24"/>
              </w:rPr>
            </w:pPr>
          </w:p>
          <w:p w14:paraId="3E8D104B" w14:textId="77777777" w:rsidR="002646CC" w:rsidRPr="000F23EC" w:rsidRDefault="002646CC" w:rsidP="00A46A56">
            <w:pPr>
              <w:jc w:val="both"/>
              <w:rPr>
                <w:rFonts w:ascii="Times New Roman" w:hAnsi="Times New Roman" w:cs="Times New Roman"/>
                <w:b/>
                <w:sz w:val="24"/>
                <w:szCs w:val="24"/>
              </w:rPr>
            </w:pPr>
          </w:p>
        </w:tc>
        <w:tc>
          <w:tcPr>
            <w:tcW w:w="6662" w:type="dxa"/>
          </w:tcPr>
          <w:p w14:paraId="44B6D913" w14:textId="77777777" w:rsidR="002646CC" w:rsidRPr="0045385B" w:rsidRDefault="002646CC" w:rsidP="00A46A56">
            <w:pPr>
              <w:jc w:val="both"/>
              <w:rPr>
                <w:rFonts w:ascii="Times New Roman" w:hAnsi="Times New Roman" w:cs="Times New Roman"/>
                <w:color w:val="FF0000"/>
                <w:sz w:val="24"/>
                <w:szCs w:val="24"/>
              </w:rPr>
            </w:pPr>
            <w:r w:rsidRPr="004A5633">
              <w:rPr>
                <w:rFonts w:ascii="Times New Roman" w:hAnsi="Times New Roman" w:cs="Times New Roman"/>
                <w:sz w:val="24"/>
                <w:szCs w:val="24"/>
              </w:rPr>
              <w:lastRenderedPageBreak/>
              <w:t xml:space="preserve">Во исполнение протокольного решения Комиссии по координации работы по противодействию коррупции в </w:t>
            </w:r>
            <w:r w:rsidRPr="00EF7BB9">
              <w:rPr>
                <w:rFonts w:ascii="Times New Roman" w:hAnsi="Times New Roman" w:cs="Times New Roman"/>
                <w:sz w:val="24"/>
                <w:szCs w:val="24"/>
              </w:rPr>
              <w:t xml:space="preserve">Челябинской области </w:t>
            </w:r>
            <w:r w:rsidRPr="003F033A">
              <w:rPr>
                <w:rFonts w:ascii="Times New Roman" w:hAnsi="Times New Roman" w:cs="Times New Roman"/>
                <w:sz w:val="24"/>
                <w:szCs w:val="24"/>
              </w:rPr>
              <w:t>от 27.04.2023 г. Министерством здравоохранения Челябинской области</w:t>
            </w:r>
            <w:r w:rsidRPr="00EF7BB9">
              <w:rPr>
                <w:rFonts w:ascii="Times New Roman" w:hAnsi="Times New Roman" w:cs="Times New Roman"/>
                <w:sz w:val="24"/>
                <w:szCs w:val="24"/>
              </w:rPr>
              <w:t xml:space="preserve"> </w:t>
            </w:r>
            <w:r>
              <w:rPr>
                <w:rFonts w:ascii="Times New Roman" w:hAnsi="Times New Roman" w:cs="Times New Roman"/>
                <w:sz w:val="24"/>
                <w:szCs w:val="24"/>
              </w:rPr>
              <w:t xml:space="preserve">(далее – Министерство) </w:t>
            </w:r>
            <w:r w:rsidRPr="00EF7BB9">
              <w:rPr>
                <w:rFonts w:ascii="Times New Roman" w:hAnsi="Times New Roman" w:cs="Times New Roman"/>
                <w:sz w:val="24"/>
                <w:szCs w:val="24"/>
              </w:rPr>
              <w:t>проведены следующие мероприятия:</w:t>
            </w:r>
          </w:p>
          <w:p w14:paraId="35B280D9" w14:textId="77777777" w:rsidR="002646CC" w:rsidRPr="0045385B" w:rsidRDefault="002646CC" w:rsidP="00A46A56">
            <w:pPr>
              <w:tabs>
                <w:tab w:val="left" w:pos="1500"/>
              </w:tabs>
              <w:jc w:val="both"/>
              <w:rPr>
                <w:rFonts w:ascii="Times New Roman" w:hAnsi="Times New Roman"/>
                <w:color w:val="FF0000"/>
                <w:sz w:val="24"/>
                <w:szCs w:val="24"/>
              </w:rPr>
            </w:pPr>
            <w:r w:rsidRPr="00EF7BB9">
              <w:rPr>
                <w:rFonts w:ascii="Times New Roman" w:hAnsi="Times New Roman"/>
                <w:sz w:val="24"/>
                <w:szCs w:val="24"/>
              </w:rPr>
              <w:t xml:space="preserve">- В целях обеспечения условий для укрепления внутреннего финансового аудита определено структурное подразделение, осуществляющее внутренний финансовый аудит – КРУ. Внутренний финансовый аудит осуществляется в строгом соответствии с федеральными стандартами, утвержденными Министерством финансов Российской Федерации, на основе функциональной независимости. Деятельность КРУ основывается на принципах законности, объективности, эффективности, профессионального скептицизма, компетентности, а также системности, ответственности и </w:t>
            </w:r>
            <w:r w:rsidRPr="00EF7BB9">
              <w:rPr>
                <w:rFonts w:ascii="Times New Roman" w:hAnsi="Times New Roman"/>
                <w:sz w:val="24"/>
                <w:szCs w:val="24"/>
              </w:rPr>
              <w:lastRenderedPageBreak/>
              <w:t>стандартизации. Министерством утвержден порядок осуществления внутреннего финансового аудита. Данный порядок, по мере необходимости, своевременно актуализируется. Ежегодно сведения об осуществлении внутреннего финансового аудита размещаются в электронном бюджете в подсистеме финансового контроля, и анализируются федеральным казначейством.</w:t>
            </w:r>
          </w:p>
          <w:p w14:paraId="1C05E199" w14:textId="77777777" w:rsidR="002646CC" w:rsidRPr="00EF7BB9" w:rsidRDefault="002646CC" w:rsidP="00A46A56">
            <w:pPr>
              <w:tabs>
                <w:tab w:val="left" w:pos="1500"/>
              </w:tabs>
              <w:ind w:firstLine="454"/>
              <w:jc w:val="both"/>
              <w:rPr>
                <w:rFonts w:ascii="Times New Roman" w:hAnsi="Times New Roman"/>
                <w:sz w:val="24"/>
                <w:szCs w:val="24"/>
              </w:rPr>
            </w:pPr>
            <w:r w:rsidRPr="00EF7BB9">
              <w:rPr>
                <w:rFonts w:ascii="Times New Roman" w:hAnsi="Times New Roman"/>
                <w:bCs/>
                <w:sz w:val="24"/>
                <w:szCs w:val="24"/>
              </w:rPr>
              <w:t>На 2026 год</w:t>
            </w:r>
            <w:r w:rsidRPr="00EF7BB9">
              <w:rPr>
                <w:rFonts w:ascii="Times New Roman" w:hAnsi="Times New Roman"/>
                <w:sz w:val="24"/>
                <w:szCs w:val="24"/>
              </w:rPr>
              <w:t xml:space="preserve"> </w:t>
            </w:r>
            <w:r w:rsidRPr="00EF7BB9">
              <w:rPr>
                <w:rFonts w:ascii="Times New Roman" w:hAnsi="Times New Roman"/>
                <w:bCs/>
                <w:sz w:val="24"/>
                <w:szCs w:val="24"/>
              </w:rPr>
              <w:t xml:space="preserve">и период до срока представления консолидированной годовой бюджетной отчетности за 2026 год разработан План проведения аудиторских мероприятий. </w:t>
            </w:r>
          </w:p>
          <w:p w14:paraId="28AC591D" w14:textId="77777777" w:rsidR="002646CC" w:rsidRPr="00EF7BB9" w:rsidRDefault="002646CC" w:rsidP="00A46A56">
            <w:pPr>
              <w:tabs>
                <w:tab w:val="left" w:pos="1500"/>
              </w:tabs>
              <w:jc w:val="both"/>
              <w:rPr>
                <w:rFonts w:ascii="Times New Roman" w:hAnsi="Times New Roman"/>
                <w:sz w:val="24"/>
                <w:szCs w:val="24"/>
              </w:rPr>
            </w:pPr>
            <w:bookmarkStart w:id="4" w:name="_Hlk227916286"/>
            <w:r w:rsidRPr="009D19B9">
              <w:rPr>
                <w:rFonts w:ascii="Times New Roman" w:hAnsi="Times New Roman"/>
                <w:sz w:val="24"/>
                <w:szCs w:val="24"/>
              </w:rPr>
              <w:t xml:space="preserve">- В целях усиления контроля за эффективностью мероприятий по профилактике и предотвращению нарушений в финансово-бюджетной сфере Министерством издан приказ «Об организации и проведении профилактических мероприятий в целях упреждения правонарушений в финансово-бюджетной сфере» от 11.10.2023 г. № 778. </w:t>
            </w:r>
            <w:bookmarkEnd w:id="4"/>
            <w:r w:rsidRPr="00EF7BB9">
              <w:rPr>
                <w:rFonts w:ascii="Times New Roman" w:hAnsi="Times New Roman"/>
                <w:sz w:val="24"/>
                <w:szCs w:val="24"/>
              </w:rPr>
              <w:t>Данный приказ определяет порядок организации и проведения мероприятий  в целях профилактики и упреждения правонарушений в финансово-бюджетной сфере с использованием методических рекомендаций по организации и проведению мероприятий, одобренных решением Комиссии по координации работы по противодействию коррупции в Челябинской области, для учреждений, в отношении которых Министерство осуществляет функции и полномочия учредителя (далее именуется – Учреждение).</w:t>
            </w:r>
          </w:p>
          <w:p w14:paraId="76E37FA7" w14:textId="77777777" w:rsidR="002646CC" w:rsidRPr="00EF7BB9" w:rsidRDefault="002646CC" w:rsidP="00A46A56">
            <w:pPr>
              <w:tabs>
                <w:tab w:val="left" w:pos="1500"/>
              </w:tabs>
              <w:ind w:firstLine="454"/>
              <w:jc w:val="both"/>
              <w:rPr>
                <w:rFonts w:ascii="Times New Roman" w:hAnsi="Times New Roman"/>
                <w:sz w:val="24"/>
                <w:szCs w:val="24"/>
              </w:rPr>
            </w:pPr>
            <w:r w:rsidRPr="00EF7BB9">
              <w:rPr>
                <w:rFonts w:ascii="Times New Roman" w:hAnsi="Times New Roman"/>
                <w:sz w:val="24"/>
                <w:szCs w:val="24"/>
              </w:rPr>
              <w:t>Кроме того, Министерство проводит профилактическую работу по предотвращению нарушений в финансово-бюджетной сфере по следующему алгоритму:</w:t>
            </w:r>
          </w:p>
          <w:p w14:paraId="10A52CDF" w14:textId="77777777" w:rsidR="002646CC" w:rsidRPr="00EF7BB9" w:rsidRDefault="002646CC" w:rsidP="00A46A56">
            <w:pPr>
              <w:numPr>
                <w:ilvl w:val="0"/>
                <w:numId w:val="36"/>
              </w:numPr>
              <w:tabs>
                <w:tab w:val="left" w:pos="1276"/>
              </w:tabs>
              <w:ind w:left="0" w:firstLine="454"/>
              <w:jc w:val="both"/>
              <w:rPr>
                <w:rFonts w:ascii="Times New Roman" w:hAnsi="Times New Roman"/>
                <w:sz w:val="24"/>
                <w:szCs w:val="24"/>
              </w:rPr>
            </w:pPr>
            <w:r w:rsidRPr="00EF7BB9">
              <w:rPr>
                <w:rFonts w:ascii="Times New Roman" w:hAnsi="Times New Roman"/>
                <w:sz w:val="24"/>
                <w:szCs w:val="24"/>
              </w:rPr>
              <w:t xml:space="preserve">При заключении трудового договора с руководителем учреждения, в отношении которого </w:t>
            </w:r>
            <w:r>
              <w:rPr>
                <w:rFonts w:ascii="Times New Roman" w:hAnsi="Times New Roman"/>
                <w:sz w:val="24"/>
                <w:szCs w:val="24"/>
              </w:rPr>
              <w:t>Министерство</w:t>
            </w:r>
            <w:r w:rsidRPr="00EF7BB9">
              <w:rPr>
                <w:rFonts w:ascii="Times New Roman" w:hAnsi="Times New Roman"/>
                <w:sz w:val="24"/>
                <w:szCs w:val="24"/>
              </w:rPr>
              <w:t xml:space="preserve"> осуществляет функции и полномочия учредителя, </w:t>
            </w:r>
            <w:r>
              <w:rPr>
                <w:rFonts w:ascii="Times New Roman" w:hAnsi="Times New Roman"/>
                <w:sz w:val="24"/>
                <w:szCs w:val="24"/>
              </w:rPr>
              <w:t>на него</w:t>
            </w:r>
            <w:r w:rsidRPr="00EF7BB9">
              <w:rPr>
                <w:rFonts w:ascii="Times New Roman" w:hAnsi="Times New Roman"/>
                <w:sz w:val="24"/>
                <w:szCs w:val="24"/>
              </w:rPr>
              <w:t xml:space="preserve"> </w:t>
            </w:r>
            <w:r>
              <w:rPr>
                <w:rFonts w:ascii="Times New Roman" w:hAnsi="Times New Roman"/>
                <w:sz w:val="24"/>
                <w:szCs w:val="24"/>
              </w:rPr>
              <w:t xml:space="preserve">возлагается </w:t>
            </w:r>
            <w:r w:rsidRPr="00EF7BB9">
              <w:rPr>
                <w:rFonts w:ascii="Times New Roman" w:hAnsi="Times New Roman"/>
                <w:sz w:val="24"/>
                <w:szCs w:val="24"/>
              </w:rPr>
              <w:t>обяз</w:t>
            </w:r>
            <w:r>
              <w:rPr>
                <w:rFonts w:ascii="Times New Roman" w:hAnsi="Times New Roman"/>
                <w:sz w:val="24"/>
                <w:szCs w:val="24"/>
              </w:rPr>
              <w:t xml:space="preserve">анность по </w:t>
            </w:r>
            <w:r w:rsidRPr="00EF7BB9">
              <w:rPr>
                <w:rFonts w:ascii="Times New Roman" w:hAnsi="Times New Roman"/>
                <w:sz w:val="24"/>
                <w:szCs w:val="24"/>
              </w:rPr>
              <w:t>своевременно</w:t>
            </w:r>
            <w:r>
              <w:rPr>
                <w:rFonts w:ascii="Times New Roman" w:hAnsi="Times New Roman"/>
                <w:sz w:val="24"/>
                <w:szCs w:val="24"/>
              </w:rPr>
              <w:t>му</w:t>
            </w:r>
            <w:r w:rsidRPr="00EF7BB9">
              <w:rPr>
                <w:rFonts w:ascii="Times New Roman" w:hAnsi="Times New Roman"/>
                <w:sz w:val="24"/>
                <w:szCs w:val="24"/>
              </w:rPr>
              <w:t xml:space="preserve"> информирова</w:t>
            </w:r>
            <w:r>
              <w:rPr>
                <w:rFonts w:ascii="Times New Roman" w:hAnsi="Times New Roman"/>
                <w:sz w:val="24"/>
                <w:szCs w:val="24"/>
              </w:rPr>
              <w:t xml:space="preserve">нию </w:t>
            </w:r>
            <w:r w:rsidRPr="00EF7BB9">
              <w:rPr>
                <w:rFonts w:ascii="Times New Roman" w:hAnsi="Times New Roman"/>
                <w:sz w:val="24"/>
                <w:szCs w:val="24"/>
              </w:rPr>
              <w:t xml:space="preserve"> работодателя о начале проведения проверок деятельности Учреждения контрольными и правоохранительн</w:t>
            </w:r>
            <w:r>
              <w:rPr>
                <w:rFonts w:ascii="Times New Roman" w:hAnsi="Times New Roman"/>
                <w:sz w:val="24"/>
                <w:szCs w:val="24"/>
              </w:rPr>
              <w:t>ыми органами, о</w:t>
            </w:r>
            <w:r w:rsidRPr="00EF7BB9">
              <w:rPr>
                <w:rFonts w:ascii="Times New Roman" w:hAnsi="Times New Roman"/>
                <w:sz w:val="24"/>
                <w:szCs w:val="24"/>
              </w:rPr>
              <w:t xml:space="preserve">  результатах</w:t>
            </w:r>
            <w:r>
              <w:rPr>
                <w:rFonts w:ascii="Times New Roman" w:hAnsi="Times New Roman"/>
                <w:sz w:val="24"/>
                <w:szCs w:val="24"/>
              </w:rPr>
              <w:t xml:space="preserve"> этих проверок</w:t>
            </w:r>
            <w:r w:rsidRPr="00EF7BB9">
              <w:rPr>
                <w:rFonts w:ascii="Times New Roman" w:hAnsi="Times New Roman"/>
                <w:sz w:val="24"/>
                <w:szCs w:val="24"/>
              </w:rPr>
              <w:t xml:space="preserve">, </w:t>
            </w:r>
            <w:r>
              <w:rPr>
                <w:rFonts w:ascii="Times New Roman" w:hAnsi="Times New Roman"/>
                <w:sz w:val="24"/>
                <w:szCs w:val="24"/>
              </w:rPr>
              <w:t xml:space="preserve">и </w:t>
            </w:r>
            <w:r w:rsidRPr="00EF7BB9">
              <w:rPr>
                <w:rFonts w:ascii="Times New Roman" w:hAnsi="Times New Roman"/>
                <w:sz w:val="24"/>
                <w:szCs w:val="24"/>
              </w:rPr>
              <w:t xml:space="preserve">о случаях привлечения </w:t>
            </w:r>
            <w:r w:rsidRPr="00EF7BB9">
              <w:rPr>
                <w:rFonts w:ascii="Times New Roman" w:hAnsi="Times New Roman"/>
                <w:sz w:val="24"/>
                <w:szCs w:val="24"/>
              </w:rPr>
              <w:lastRenderedPageBreak/>
              <w:t>работников Учреждения к административной и</w:t>
            </w:r>
            <w:r>
              <w:rPr>
                <w:rFonts w:ascii="Times New Roman" w:hAnsi="Times New Roman"/>
                <w:sz w:val="24"/>
                <w:szCs w:val="24"/>
              </w:rPr>
              <w:t xml:space="preserve"> (или)</w:t>
            </w:r>
            <w:r w:rsidRPr="00EF7BB9">
              <w:rPr>
                <w:rFonts w:ascii="Times New Roman" w:hAnsi="Times New Roman"/>
                <w:sz w:val="24"/>
                <w:szCs w:val="24"/>
              </w:rPr>
              <w:t xml:space="preserve"> уголовной ответственности, </w:t>
            </w:r>
            <w:r>
              <w:rPr>
                <w:rFonts w:ascii="Times New Roman" w:hAnsi="Times New Roman"/>
                <w:sz w:val="24"/>
                <w:szCs w:val="24"/>
              </w:rPr>
              <w:t>в связи</w:t>
            </w:r>
            <w:r w:rsidRPr="00EF7BB9">
              <w:rPr>
                <w:rFonts w:ascii="Times New Roman" w:hAnsi="Times New Roman"/>
                <w:sz w:val="24"/>
                <w:szCs w:val="24"/>
              </w:rPr>
              <w:t xml:space="preserve"> с их работой в Учреждении</w:t>
            </w:r>
            <w:r>
              <w:rPr>
                <w:rFonts w:ascii="Times New Roman" w:hAnsi="Times New Roman"/>
                <w:sz w:val="24"/>
                <w:szCs w:val="24"/>
              </w:rPr>
              <w:t>;</w:t>
            </w:r>
          </w:p>
          <w:p w14:paraId="2BB71C96" w14:textId="77777777" w:rsidR="002646CC" w:rsidRPr="00EF7BB9" w:rsidRDefault="002646CC" w:rsidP="00A46A56">
            <w:pPr>
              <w:numPr>
                <w:ilvl w:val="0"/>
                <w:numId w:val="36"/>
              </w:numPr>
              <w:tabs>
                <w:tab w:val="left" w:pos="1276"/>
              </w:tabs>
              <w:ind w:left="0" w:firstLine="454"/>
              <w:jc w:val="both"/>
              <w:rPr>
                <w:rFonts w:ascii="Times New Roman" w:hAnsi="Times New Roman"/>
                <w:sz w:val="24"/>
                <w:szCs w:val="24"/>
              </w:rPr>
            </w:pPr>
            <w:r w:rsidRPr="00EF7BB9">
              <w:rPr>
                <w:rFonts w:ascii="Times New Roman" w:hAnsi="Times New Roman"/>
                <w:sz w:val="24"/>
                <w:szCs w:val="24"/>
              </w:rPr>
              <w:t>При поступлении информации о результатах проверок деятельности Учреждений или получения копий Представлений (Предписаний) органов государственного финансового контроля КРУ (в случае необходимости</w:t>
            </w:r>
            <w:r>
              <w:rPr>
                <w:rFonts w:ascii="Times New Roman" w:hAnsi="Times New Roman"/>
                <w:sz w:val="24"/>
                <w:szCs w:val="24"/>
              </w:rPr>
              <w:t>)</w:t>
            </w:r>
            <w:r w:rsidRPr="00EF7BB9">
              <w:rPr>
                <w:rFonts w:ascii="Times New Roman" w:hAnsi="Times New Roman"/>
                <w:sz w:val="24"/>
                <w:szCs w:val="24"/>
              </w:rPr>
              <w:t xml:space="preserve"> привлекаются другие структу</w:t>
            </w:r>
            <w:r>
              <w:rPr>
                <w:rFonts w:ascii="Times New Roman" w:hAnsi="Times New Roman"/>
                <w:sz w:val="24"/>
                <w:szCs w:val="24"/>
              </w:rPr>
              <w:t>рные подразделения Министерства,</w:t>
            </w:r>
            <w:r w:rsidRPr="00EF7BB9">
              <w:rPr>
                <w:rFonts w:ascii="Times New Roman" w:hAnsi="Times New Roman"/>
                <w:sz w:val="24"/>
                <w:szCs w:val="24"/>
              </w:rPr>
              <w:t xml:space="preserve"> рассматривается и анализируется полученная информация</w:t>
            </w:r>
            <w:r>
              <w:rPr>
                <w:rFonts w:ascii="Times New Roman" w:hAnsi="Times New Roman"/>
                <w:sz w:val="24"/>
                <w:szCs w:val="24"/>
              </w:rPr>
              <w:t>;</w:t>
            </w:r>
            <w:r w:rsidRPr="00EF7BB9">
              <w:rPr>
                <w:rFonts w:ascii="Times New Roman" w:hAnsi="Times New Roman"/>
                <w:sz w:val="24"/>
                <w:szCs w:val="24"/>
              </w:rPr>
              <w:t xml:space="preserve"> </w:t>
            </w:r>
          </w:p>
          <w:p w14:paraId="2AD07B76" w14:textId="77777777" w:rsidR="002646CC" w:rsidRPr="00EF7BB9" w:rsidRDefault="002646CC" w:rsidP="00A46A56">
            <w:pPr>
              <w:numPr>
                <w:ilvl w:val="0"/>
                <w:numId w:val="36"/>
              </w:numPr>
              <w:tabs>
                <w:tab w:val="left" w:pos="1276"/>
              </w:tabs>
              <w:ind w:left="0" w:firstLine="454"/>
              <w:jc w:val="both"/>
              <w:rPr>
                <w:rFonts w:ascii="Times New Roman" w:hAnsi="Times New Roman"/>
                <w:sz w:val="24"/>
                <w:szCs w:val="24"/>
              </w:rPr>
            </w:pPr>
            <w:r w:rsidRPr="00EF7BB9">
              <w:rPr>
                <w:rFonts w:ascii="Times New Roman" w:hAnsi="Times New Roman"/>
                <w:sz w:val="24"/>
                <w:szCs w:val="24"/>
              </w:rPr>
              <w:t>Учреждение разрабатывает план мероприятий по устранению нарушений и принимает меры по устранению причин</w:t>
            </w:r>
            <w:r>
              <w:rPr>
                <w:rFonts w:ascii="Times New Roman" w:hAnsi="Times New Roman"/>
                <w:sz w:val="24"/>
                <w:szCs w:val="24"/>
              </w:rPr>
              <w:t xml:space="preserve"> и условий допущенных нарушений;</w:t>
            </w:r>
          </w:p>
          <w:p w14:paraId="1B1D36F6" w14:textId="77777777" w:rsidR="002646CC" w:rsidRPr="00EF7BB9" w:rsidRDefault="002646CC" w:rsidP="00A46A56">
            <w:pPr>
              <w:numPr>
                <w:ilvl w:val="0"/>
                <w:numId w:val="36"/>
              </w:numPr>
              <w:tabs>
                <w:tab w:val="left" w:pos="1276"/>
              </w:tabs>
              <w:ind w:left="0" w:firstLine="454"/>
              <w:jc w:val="both"/>
              <w:rPr>
                <w:rFonts w:ascii="Times New Roman" w:hAnsi="Times New Roman"/>
                <w:sz w:val="24"/>
                <w:szCs w:val="24"/>
              </w:rPr>
            </w:pPr>
            <w:r w:rsidRPr="00EF7BB9">
              <w:rPr>
                <w:rFonts w:ascii="Times New Roman" w:hAnsi="Times New Roman"/>
                <w:sz w:val="24"/>
                <w:szCs w:val="24"/>
              </w:rPr>
              <w:t>КРУ анализирует принятые меры и направляет рекомендации по усилению внутреннего финансового контроля для исклю</w:t>
            </w:r>
            <w:r>
              <w:rPr>
                <w:rFonts w:ascii="Times New Roman" w:hAnsi="Times New Roman"/>
                <w:sz w:val="24"/>
                <w:szCs w:val="24"/>
              </w:rPr>
              <w:t>чения подобных нарушений впредь;</w:t>
            </w:r>
          </w:p>
          <w:p w14:paraId="4AD22DB8" w14:textId="77777777" w:rsidR="002646CC" w:rsidRPr="00EF7BB9" w:rsidRDefault="002646CC" w:rsidP="00A46A56">
            <w:pPr>
              <w:numPr>
                <w:ilvl w:val="0"/>
                <w:numId w:val="36"/>
              </w:numPr>
              <w:tabs>
                <w:tab w:val="left" w:pos="1276"/>
              </w:tabs>
              <w:ind w:left="0" w:firstLine="454"/>
              <w:jc w:val="both"/>
              <w:rPr>
                <w:rFonts w:ascii="Times New Roman" w:hAnsi="Times New Roman"/>
                <w:sz w:val="24"/>
                <w:szCs w:val="24"/>
              </w:rPr>
            </w:pPr>
            <w:r w:rsidRPr="00EF7BB9">
              <w:rPr>
                <w:rFonts w:ascii="Times New Roman" w:hAnsi="Times New Roman"/>
                <w:sz w:val="24"/>
                <w:szCs w:val="24"/>
              </w:rPr>
              <w:t xml:space="preserve">КРУ систематизирует выявленные органами государственного финансового контроля и ТФОМС Челябинской области нарушения и направляет обзор типичных нарушений в </w:t>
            </w:r>
            <w:r>
              <w:rPr>
                <w:rFonts w:ascii="Times New Roman" w:hAnsi="Times New Roman"/>
                <w:sz w:val="24"/>
                <w:szCs w:val="24"/>
              </w:rPr>
              <w:t>У</w:t>
            </w:r>
            <w:r w:rsidRPr="00EF7BB9">
              <w:rPr>
                <w:rFonts w:ascii="Times New Roman" w:hAnsi="Times New Roman"/>
                <w:sz w:val="24"/>
                <w:szCs w:val="24"/>
              </w:rPr>
              <w:t xml:space="preserve">чреждения, в отношении которых Министерство осуществляет </w:t>
            </w:r>
            <w:r>
              <w:rPr>
                <w:rFonts w:ascii="Times New Roman" w:hAnsi="Times New Roman"/>
                <w:sz w:val="24"/>
                <w:szCs w:val="24"/>
              </w:rPr>
              <w:t>функции и полномочия учредителя;</w:t>
            </w:r>
          </w:p>
          <w:p w14:paraId="7C30C814" w14:textId="77777777" w:rsidR="002646CC" w:rsidRPr="00EF7BB9" w:rsidRDefault="002646CC" w:rsidP="00A46A56">
            <w:pPr>
              <w:tabs>
                <w:tab w:val="left" w:pos="1276"/>
              </w:tabs>
              <w:ind w:firstLine="454"/>
              <w:jc w:val="both"/>
              <w:rPr>
                <w:rFonts w:ascii="Times New Roman" w:hAnsi="Times New Roman"/>
                <w:sz w:val="24"/>
                <w:szCs w:val="24"/>
              </w:rPr>
            </w:pPr>
            <w:r w:rsidRPr="00EF7BB9">
              <w:rPr>
                <w:rFonts w:ascii="Times New Roman" w:hAnsi="Times New Roman"/>
                <w:sz w:val="24"/>
                <w:szCs w:val="24"/>
              </w:rPr>
              <w:t>6. Результаты аналитической работы по систематизации выявленных органами государственного финансового контроля и ТФОМС Челябинской области нарушений учитываются при планировании проверок финансово-хозяйственной деятельности учреждений, в отношении которых Министерство осуществляет функции и полномочия учредителя, а также при планировании аудиторских мероприятий при осуществлении внутреннего финансового аудита.</w:t>
            </w:r>
          </w:p>
          <w:p w14:paraId="7678981B" w14:textId="77777777" w:rsidR="002646CC" w:rsidRPr="003F033A" w:rsidRDefault="002646CC" w:rsidP="00A46A56">
            <w:pPr>
              <w:tabs>
                <w:tab w:val="left" w:pos="1276"/>
              </w:tabs>
              <w:ind w:firstLine="454"/>
              <w:jc w:val="both"/>
              <w:rPr>
                <w:rFonts w:ascii="Times New Roman" w:hAnsi="Times New Roman"/>
                <w:sz w:val="24"/>
                <w:szCs w:val="24"/>
              </w:rPr>
            </w:pPr>
            <w:r w:rsidRPr="00EF7BB9">
              <w:rPr>
                <w:rFonts w:ascii="Times New Roman" w:hAnsi="Times New Roman"/>
                <w:sz w:val="24"/>
                <w:szCs w:val="24"/>
              </w:rPr>
              <w:t xml:space="preserve">Кроме того, в целях оценки финансово-хозяйственной деятельности, стабилизации финансового состояния и </w:t>
            </w:r>
            <w:r w:rsidRPr="003F033A">
              <w:rPr>
                <w:rFonts w:ascii="Times New Roman" w:hAnsi="Times New Roman"/>
                <w:sz w:val="24"/>
                <w:szCs w:val="24"/>
              </w:rPr>
              <w:t xml:space="preserve">поддержания финансовой устойчивости Учреждений, усиления контроля за их деятельностью и оценки результатов этой деятельности, контроля выполнения установленных </w:t>
            </w:r>
            <w:r w:rsidRPr="003F033A">
              <w:rPr>
                <w:rFonts w:ascii="Times New Roman" w:hAnsi="Times New Roman"/>
                <w:sz w:val="24"/>
                <w:szCs w:val="24"/>
              </w:rPr>
              <w:lastRenderedPageBreak/>
              <w:t>объемов государственного задания, оценки экономности и результативности использования Учреждениями средств при осуществлении деятельности, предусмотренной учредительными документами, выработки механизмов, способствующих повышению финансовой устойчивости Учреждений, увеличению доходной части и (или) сокращению расходной части финансово-хозяйственной деятельности Учреждений Министерством создана и регулярно проводится балансовая комиссия.</w:t>
            </w:r>
          </w:p>
          <w:p w14:paraId="0B7032EE" w14:textId="77777777" w:rsidR="002646CC" w:rsidRPr="003F033A" w:rsidRDefault="002646CC" w:rsidP="00A46A56">
            <w:pPr>
              <w:tabs>
                <w:tab w:val="left" w:pos="1276"/>
              </w:tabs>
              <w:ind w:firstLine="454"/>
              <w:jc w:val="both"/>
              <w:rPr>
                <w:rFonts w:ascii="Times New Roman" w:hAnsi="Times New Roman" w:cs="Times New Roman"/>
                <w:sz w:val="24"/>
                <w:szCs w:val="24"/>
              </w:rPr>
            </w:pPr>
            <w:r w:rsidRPr="003F033A">
              <w:rPr>
                <w:rFonts w:ascii="Times New Roman" w:hAnsi="Times New Roman" w:cs="Times New Roman"/>
                <w:sz w:val="24"/>
                <w:szCs w:val="24"/>
              </w:rPr>
              <w:t>Приняты дополнительные меры по предотвращению сговора участников торгов и недопущению конфликта интересов в виде проведения дополнительных разъяснений и осуществления регулярных консультаций с сотрудниками управления контрактных отношений в сфере закупок для государственных нужд Министерства.</w:t>
            </w:r>
          </w:p>
          <w:p w14:paraId="6A5E9652" w14:textId="77777777" w:rsidR="002646CC" w:rsidRPr="003F033A" w:rsidRDefault="002646CC" w:rsidP="00A46A56">
            <w:pPr>
              <w:jc w:val="both"/>
              <w:rPr>
                <w:rFonts w:ascii="Times New Roman" w:hAnsi="Times New Roman" w:cs="Times New Roman"/>
                <w:sz w:val="24"/>
                <w:szCs w:val="24"/>
              </w:rPr>
            </w:pPr>
          </w:p>
          <w:p w14:paraId="49B9BB07" w14:textId="77777777" w:rsidR="002646CC" w:rsidRPr="003F033A" w:rsidRDefault="002646CC" w:rsidP="00A46A56">
            <w:pPr>
              <w:jc w:val="both"/>
              <w:rPr>
                <w:rFonts w:ascii="Times New Roman" w:hAnsi="Times New Roman" w:cs="Times New Roman"/>
                <w:sz w:val="24"/>
                <w:szCs w:val="24"/>
              </w:rPr>
            </w:pPr>
            <w:r w:rsidRPr="003F033A">
              <w:rPr>
                <w:rFonts w:ascii="Times New Roman" w:hAnsi="Times New Roman" w:cs="Times New Roman"/>
                <w:sz w:val="24"/>
                <w:szCs w:val="24"/>
              </w:rPr>
              <w:t>Во исполнение протокольного решения Комиссии по координации работы по противодействию коррупции в Челябинской области от 26.09.2024 г. Министерством проведены следующие мероприятия:</w:t>
            </w:r>
          </w:p>
          <w:p w14:paraId="7548E351" w14:textId="77777777" w:rsidR="002646CC" w:rsidRPr="003F033A" w:rsidRDefault="002646CC" w:rsidP="00A46A56">
            <w:pPr>
              <w:jc w:val="both"/>
              <w:rPr>
                <w:rFonts w:ascii="Times New Roman" w:hAnsi="Times New Roman" w:cs="Times New Roman"/>
                <w:sz w:val="24"/>
                <w:szCs w:val="24"/>
              </w:rPr>
            </w:pPr>
            <w:r w:rsidRPr="003F033A">
              <w:rPr>
                <w:rFonts w:ascii="Times New Roman" w:hAnsi="Times New Roman" w:cs="Times New Roman"/>
                <w:sz w:val="24"/>
                <w:szCs w:val="24"/>
              </w:rPr>
              <w:t>- с целью своевременного выявления конфликта интересов и пресечения коррупционных правонарушений на постоянной основе проводятся разъяснения руководителям подведомственных учреждений нормативных актов в сфере противодействия коррупции, в том числе порядок уведомления о возможном возникновении конфликта интересов;</w:t>
            </w:r>
          </w:p>
          <w:p w14:paraId="08458A39" w14:textId="77777777" w:rsidR="002646CC" w:rsidRPr="003F033A" w:rsidRDefault="002646CC" w:rsidP="00A46A56">
            <w:pPr>
              <w:jc w:val="both"/>
              <w:rPr>
                <w:rFonts w:ascii="Times New Roman" w:hAnsi="Times New Roman" w:cs="Times New Roman"/>
                <w:sz w:val="24"/>
                <w:szCs w:val="24"/>
              </w:rPr>
            </w:pPr>
            <w:r w:rsidRPr="003F033A">
              <w:rPr>
                <w:rFonts w:ascii="Times New Roman" w:hAnsi="Times New Roman" w:cs="Times New Roman"/>
                <w:sz w:val="24"/>
                <w:szCs w:val="24"/>
              </w:rPr>
              <w:t>- с целью своевременного выявления конфликта интересов и пресечения коррупционных правонарушений в отношении заместителей руководителей подведомственных учреждений в учреждениях организованна работа по ознакомлению с нормативными актами в сфере противодействия коррупции, разработан порядок уведомления о возможном возникновении конфликта интересов в каждом подведомственном учреждении;</w:t>
            </w:r>
          </w:p>
          <w:p w14:paraId="6ED4607B" w14:textId="77777777" w:rsidR="002646CC" w:rsidRPr="003F033A" w:rsidRDefault="002646CC" w:rsidP="00A46A56">
            <w:pPr>
              <w:jc w:val="both"/>
              <w:rPr>
                <w:rFonts w:ascii="Times New Roman" w:hAnsi="Times New Roman" w:cs="Times New Roman"/>
                <w:sz w:val="24"/>
                <w:szCs w:val="24"/>
              </w:rPr>
            </w:pPr>
            <w:r w:rsidRPr="003F033A">
              <w:rPr>
                <w:rFonts w:ascii="Times New Roman" w:hAnsi="Times New Roman" w:cs="Times New Roman"/>
                <w:sz w:val="24"/>
                <w:szCs w:val="24"/>
              </w:rPr>
              <w:t xml:space="preserve">- проведена оценка коррупционных рисков, возникающих при </w:t>
            </w:r>
            <w:r w:rsidRPr="003F033A">
              <w:rPr>
                <w:rFonts w:ascii="Times New Roman" w:hAnsi="Times New Roman" w:cs="Times New Roman"/>
                <w:sz w:val="24"/>
                <w:szCs w:val="24"/>
              </w:rPr>
              <w:lastRenderedPageBreak/>
              <w:t>реализации отдельных функций (полномочий) в Министерстве здравоохранения Челябинской области, при выполнении которых наиболее вероятно возникновение коррупционных правонарушений, актуализирован перечень коррупционно</w:t>
            </w:r>
            <w:r>
              <w:rPr>
                <w:rFonts w:ascii="Times New Roman" w:hAnsi="Times New Roman" w:cs="Times New Roman"/>
                <w:sz w:val="24"/>
                <w:szCs w:val="24"/>
              </w:rPr>
              <w:t xml:space="preserve"> </w:t>
            </w:r>
            <w:r w:rsidRPr="003F033A">
              <w:rPr>
                <w:rFonts w:ascii="Times New Roman" w:hAnsi="Times New Roman" w:cs="Times New Roman"/>
                <w:sz w:val="24"/>
                <w:szCs w:val="24"/>
              </w:rPr>
              <w:t>опасных должностей государственной гражданской службы в Министерстве здравоохранения Челябинской области, замещение которых связано с коррупционными рисками (</w:t>
            </w:r>
            <w:hyperlink r:id="rId11" w:history="1">
              <w:r w:rsidRPr="003F033A">
                <w:rPr>
                  <w:rStyle w:val="a8"/>
                  <w:rFonts w:ascii="Times New Roman" w:hAnsi="Times New Roman" w:cs="Times New Roman"/>
                  <w:color w:val="auto"/>
                  <w:sz w:val="24"/>
                  <w:szCs w:val="24"/>
                  <w:u w:val="none"/>
                </w:rPr>
                <w:t>Приказ Министерства здравоохранения Челябинской области от 30.12.2025 г. № 946 «Об утверждении Перечней»,</w:t>
              </w:r>
            </w:hyperlink>
            <w:r w:rsidRPr="003F033A">
              <w:rPr>
                <w:rFonts w:ascii="Times New Roman" w:hAnsi="Times New Roman" w:cs="Times New Roman"/>
                <w:sz w:val="24"/>
                <w:szCs w:val="24"/>
              </w:rPr>
              <w:t xml:space="preserve"> </w:t>
            </w:r>
            <w:r w:rsidRPr="003F033A">
              <w:rPr>
                <w:rFonts w:ascii="Times New Roman" w:hAnsi="Times New Roman" w:cs="Times New Roman"/>
                <w:sz w:val="24"/>
                <w:szCs w:val="24"/>
                <w:shd w:val="clear" w:color="auto" w:fill="FFFFFF"/>
              </w:rPr>
              <w:t> </w:t>
            </w:r>
            <w:hyperlink r:id="rId12" w:history="1">
              <w:r w:rsidRPr="003F033A">
                <w:rPr>
                  <w:rStyle w:val="a8"/>
                  <w:rFonts w:ascii="Times New Roman" w:hAnsi="Times New Roman" w:cs="Times New Roman"/>
                  <w:color w:val="auto"/>
                  <w:sz w:val="24"/>
                  <w:szCs w:val="24"/>
                  <w:u w:val="none"/>
                </w:rPr>
                <w:t>Приказ Министерства здравоохранения Челябинской области от 12.02.2026 г. № 69 «</w:t>
              </w:r>
            </w:hyperlink>
            <w:hyperlink r:id="rId13" w:history="1">
              <w:r w:rsidRPr="003F033A">
                <w:rPr>
                  <w:rStyle w:val="a8"/>
                  <w:rFonts w:ascii="Times New Roman" w:hAnsi="Times New Roman" w:cs="Times New Roman"/>
                  <w:color w:val="auto"/>
                  <w:sz w:val="24"/>
                  <w:szCs w:val="24"/>
                  <w:u w:val="none"/>
                </w:rPr>
                <w:t>О внесении изменения в приказ Министерства здравоохранения Челябинской области от 30.12.2025 г. № 946»</w:t>
              </w:r>
            </w:hyperlink>
            <w:r w:rsidRPr="003F033A">
              <w:rPr>
                <w:rStyle w:val="a8"/>
                <w:rFonts w:ascii="Times New Roman" w:hAnsi="Times New Roman" w:cs="Times New Roman"/>
                <w:color w:val="auto"/>
                <w:sz w:val="24"/>
                <w:szCs w:val="24"/>
                <w:u w:val="none"/>
                <w:shd w:val="clear" w:color="auto" w:fill="FFFFFF"/>
              </w:rPr>
              <w:t>)</w:t>
            </w:r>
            <w:r w:rsidRPr="003F033A">
              <w:rPr>
                <w:rFonts w:ascii="Times New Roman" w:hAnsi="Times New Roman" w:cs="Times New Roman"/>
                <w:sz w:val="24"/>
                <w:szCs w:val="24"/>
              </w:rPr>
              <w:t>.</w:t>
            </w:r>
          </w:p>
          <w:p w14:paraId="64863C3A" w14:textId="77777777" w:rsidR="002646CC" w:rsidRPr="003F033A" w:rsidRDefault="002646CC" w:rsidP="00A46A56">
            <w:pPr>
              <w:jc w:val="both"/>
              <w:rPr>
                <w:rFonts w:ascii="Times New Roman" w:hAnsi="Times New Roman" w:cs="Times New Roman"/>
                <w:bCs/>
                <w:sz w:val="24"/>
                <w:szCs w:val="24"/>
              </w:rPr>
            </w:pPr>
          </w:p>
          <w:p w14:paraId="0CC16C7E" w14:textId="77777777" w:rsidR="002646CC" w:rsidRPr="0020648F" w:rsidRDefault="002646CC" w:rsidP="00A46A56">
            <w:pPr>
              <w:jc w:val="both"/>
              <w:rPr>
                <w:rFonts w:ascii="Times New Roman" w:hAnsi="Times New Roman" w:cs="Times New Roman"/>
                <w:bCs/>
                <w:sz w:val="24"/>
                <w:szCs w:val="24"/>
              </w:rPr>
            </w:pPr>
            <w:r w:rsidRPr="003F033A">
              <w:rPr>
                <w:rFonts w:ascii="Times New Roman" w:hAnsi="Times New Roman" w:cs="Times New Roman"/>
                <w:bCs/>
                <w:sz w:val="24"/>
                <w:szCs w:val="24"/>
              </w:rPr>
              <w:t xml:space="preserve">Во исполнение протокольных решений Комиссии по координации работы по противодействию коррупции в Челябинской области от </w:t>
            </w:r>
            <w:r w:rsidRPr="003F033A">
              <w:rPr>
                <w:rFonts w:ascii="Times New Roman" w:hAnsi="Times New Roman"/>
                <w:sz w:val="24"/>
                <w:szCs w:val="24"/>
              </w:rPr>
              <w:t xml:space="preserve">19.12.2024 </w:t>
            </w:r>
            <w:r w:rsidRPr="003F033A">
              <w:rPr>
                <w:rFonts w:ascii="Times New Roman" w:hAnsi="Times New Roman" w:cs="Times New Roman"/>
                <w:bCs/>
                <w:sz w:val="24"/>
                <w:szCs w:val="24"/>
              </w:rPr>
              <w:t xml:space="preserve">г. </w:t>
            </w:r>
            <w:r w:rsidRPr="003F033A">
              <w:rPr>
                <w:rFonts w:ascii="Times New Roman" w:hAnsi="Times New Roman" w:cs="Times New Roman"/>
                <w:sz w:val="24"/>
                <w:szCs w:val="24"/>
              </w:rPr>
              <w:t>Министерством</w:t>
            </w:r>
            <w:r w:rsidRPr="001E2420">
              <w:rPr>
                <w:rFonts w:ascii="Times New Roman" w:hAnsi="Times New Roman" w:cs="Times New Roman"/>
                <w:bCs/>
                <w:color w:val="FF0000"/>
                <w:sz w:val="24"/>
                <w:szCs w:val="24"/>
              </w:rPr>
              <w:t>:</w:t>
            </w:r>
          </w:p>
          <w:p w14:paraId="736BD511" w14:textId="77777777" w:rsidR="002646CC" w:rsidRDefault="002646CC" w:rsidP="00A46A56">
            <w:pPr>
              <w:jc w:val="both"/>
              <w:rPr>
                <w:rFonts w:ascii="Times New Roman" w:hAnsi="Times New Roman" w:cs="Times New Roman"/>
                <w:bCs/>
                <w:sz w:val="24"/>
                <w:szCs w:val="24"/>
              </w:rPr>
            </w:pPr>
            <w:r>
              <w:rPr>
                <w:rFonts w:ascii="Times New Roman" w:hAnsi="Times New Roman" w:cs="Times New Roman"/>
                <w:bCs/>
                <w:sz w:val="24"/>
                <w:szCs w:val="24"/>
              </w:rPr>
              <w:t>- приведены в соответствие законодательству ранее принятые локальные акты в сфере противодействия коррупции с целью устранения пробелов в регулировании либо излишнего (некорректного) регулирования за пределами установленных полномочий;</w:t>
            </w:r>
          </w:p>
          <w:p w14:paraId="0AD9EF54" w14:textId="77777777" w:rsidR="002646CC" w:rsidRDefault="002646CC" w:rsidP="00A46A56">
            <w:pPr>
              <w:jc w:val="both"/>
              <w:rPr>
                <w:rFonts w:ascii="Times New Roman" w:hAnsi="Times New Roman" w:cs="Times New Roman"/>
                <w:bCs/>
                <w:sz w:val="24"/>
                <w:szCs w:val="24"/>
              </w:rPr>
            </w:pPr>
            <w:r>
              <w:rPr>
                <w:rFonts w:ascii="Times New Roman" w:hAnsi="Times New Roman" w:cs="Times New Roman"/>
                <w:bCs/>
                <w:sz w:val="24"/>
                <w:szCs w:val="24"/>
              </w:rPr>
              <w:t xml:space="preserve">- локальные правовые акты и иные документы, принятые Министерством в сфере противодействия коррупции, </w:t>
            </w:r>
            <w:r w:rsidRPr="00A07915">
              <w:rPr>
                <w:rFonts w:ascii="Times New Roman" w:hAnsi="Times New Roman" w:cs="Times New Roman"/>
                <w:bCs/>
                <w:sz w:val="24"/>
                <w:szCs w:val="24"/>
              </w:rPr>
              <w:t xml:space="preserve">размещены в открытом доступе для работников (на сайте - </w:t>
            </w:r>
            <w:hyperlink r:id="rId14" w:history="1">
              <w:r w:rsidRPr="00A07915">
                <w:rPr>
                  <w:rStyle w:val="a8"/>
                  <w:rFonts w:ascii="Times New Roman" w:hAnsi="Times New Roman" w:cs="Times New Roman"/>
                  <w:bCs/>
                  <w:color w:val="auto"/>
                  <w:sz w:val="24"/>
                  <w:szCs w:val="24"/>
                </w:rPr>
                <w:t>https://zdrav74.ru/anticorruption/210/</w:t>
              </w:r>
            </w:hyperlink>
            <w:r w:rsidRPr="00A07915">
              <w:rPr>
                <w:rFonts w:ascii="Times New Roman" w:hAnsi="Times New Roman" w:cs="Times New Roman"/>
                <w:bCs/>
                <w:sz w:val="24"/>
                <w:szCs w:val="24"/>
              </w:rPr>
              <w:t>) в целях обеспечения открытости</w:t>
            </w:r>
            <w:r>
              <w:rPr>
                <w:rFonts w:ascii="Times New Roman" w:hAnsi="Times New Roman" w:cs="Times New Roman"/>
                <w:bCs/>
                <w:sz w:val="24"/>
                <w:szCs w:val="24"/>
              </w:rPr>
              <w:t xml:space="preserve"> деятельности.</w:t>
            </w:r>
          </w:p>
          <w:p w14:paraId="65BF309F" w14:textId="77777777" w:rsidR="002646CC" w:rsidRDefault="002646CC" w:rsidP="00A46A56">
            <w:pPr>
              <w:jc w:val="both"/>
              <w:rPr>
                <w:rFonts w:ascii="Times New Roman" w:hAnsi="Times New Roman" w:cs="Times New Roman"/>
                <w:bCs/>
                <w:sz w:val="24"/>
                <w:szCs w:val="24"/>
              </w:rPr>
            </w:pPr>
          </w:p>
          <w:p w14:paraId="72B92C0F" w14:textId="77777777" w:rsidR="002646CC" w:rsidRPr="00B52FBE" w:rsidRDefault="002646CC" w:rsidP="00A46A56">
            <w:pPr>
              <w:jc w:val="both"/>
              <w:rPr>
                <w:rFonts w:ascii="Times New Roman" w:hAnsi="Times New Roman" w:cs="Times New Roman"/>
                <w:bCs/>
                <w:sz w:val="24"/>
                <w:szCs w:val="24"/>
              </w:rPr>
            </w:pPr>
            <w:r w:rsidRPr="0020648F">
              <w:rPr>
                <w:rFonts w:ascii="Times New Roman" w:hAnsi="Times New Roman" w:cs="Times New Roman"/>
                <w:bCs/>
                <w:sz w:val="24"/>
                <w:szCs w:val="24"/>
              </w:rPr>
              <w:t xml:space="preserve">Во исполнение протокольных решений Комиссии по координации работы </w:t>
            </w:r>
            <w:r w:rsidRPr="00B52FBE">
              <w:rPr>
                <w:rFonts w:ascii="Times New Roman" w:hAnsi="Times New Roman" w:cs="Times New Roman"/>
                <w:bCs/>
                <w:sz w:val="24"/>
                <w:szCs w:val="24"/>
              </w:rPr>
              <w:t xml:space="preserve">по противодействию коррупции в Челябинской области от </w:t>
            </w:r>
            <w:r w:rsidRPr="00B52FBE">
              <w:rPr>
                <w:rFonts w:ascii="Times New Roman" w:hAnsi="Times New Roman"/>
                <w:sz w:val="24"/>
                <w:szCs w:val="24"/>
              </w:rPr>
              <w:t xml:space="preserve">22.01.2026 </w:t>
            </w:r>
            <w:r w:rsidRPr="00B52FBE">
              <w:rPr>
                <w:rFonts w:ascii="Times New Roman" w:hAnsi="Times New Roman" w:cs="Times New Roman"/>
                <w:bCs/>
                <w:sz w:val="24"/>
                <w:szCs w:val="24"/>
              </w:rPr>
              <w:t>г.:</w:t>
            </w:r>
          </w:p>
          <w:p w14:paraId="44DC35A8" w14:textId="77777777" w:rsidR="002646CC" w:rsidRDefault="002646CC" w:rsidP="00A46A56">
            <w:pPr>
              <w:jc w:val="both"/>
              <w:rPr>
                <w:rFonts w:ascii="Times New Roman" w:hAnsi="Times New Roman" w:cs="Times New Roman"/>
                <w:sz w:val="24"/>
                <w:szCs w:val="24"/>
              </w:rPr>
            </w:pPr>
            <w:r w:rsidRPr="00B52FBE">
              <w:rPr>
                <w:rFonts w:ascii="Times New Roman" w:hAnsi="Times New Roman" w:cs="Times New Roman"/>
                <w:bCs/>
                <w:sz w:val="24"/>
                <w:szCs w:val="24"/>
              </w:rPr>
              <w:t xml:space="preserve">- </w:t>
            </w:r>
            <w:r w:rsidRPr="00B52FBE">
              <w:rPr>
                <w:rFonts w:ascii="Times New Roman" w:hAnsi="Times New Roman" w:cs="Times New Roman"/>
                <w:spacing w:val="-9"/>
                <w:sz w:val="24"/>
                <w:szCs w:val="24"/>
              </w:rPr>
              <w:t xml:space="preserve">в  соответствии  с  </w:t>
            </w:r>
            <w:r w:rsidRPr="00B52FBE">
              <w:rPr>
                <w:rFonts w:ascii="Times New Roman" w:hAnsi="Times New Roman" w:cs="Times New Roman"/>
                <w:sz w:val="24"/>
                <w:szCs w:val="24"/>
              </w:rPr>
              <w:t>Федеральным  законом  от    25.12.2008 г. № 273-ФЗ «О противодействии коррупции», Планом мероприятий по противодействию</w:t>
            </w:r>
            <w:r w:rsidRPr="009B56E3">
              <w:rPr>
                <w:rFonts w:ascii="Times New Roman" w:hAnsi="Times New Roman" w:cs="Times New Roman"/>
                <w:sz w:val="24"/>
                <w:szCs w:val="24"/>
              </w:rPr>
              <w:t xml:space="preserve"> коррупции в Челябинской области, </w:t>
            </w:r>
            <w:r>
              <w:rPr>
                <w:rFonts w:ascii="Times New Roman" w:hAnsi="Times New Roman" w:cs="Times New Roman"/>
                <w:sz w:val="24"/>
                <w:szCs w:val="24"/>
              </w:rPr>
              <w:t xml:space="preserve">Министерством </w:t>
            </w:r>
            <w:r w:rsidRPr="009B56E3">
              <w:rPr>
                <w:rFonts w:ascii="Times New Roman" w:hAnsi="Times New Roman" w:cs="Times New Roman"/>
                <w:sz w:val="24"/>
                <w:szCs w:val="24"/>
              </w:rPr>
              <w:t xml:space="preserve">утвержден Плана мероприятий по </w:t>
            </w:r>
            <w:r w:rsidRPr="009B56E3">
              <w:rPr>
                <w:rFonts w:ascii="Times New Roman" w:hAnsi="Times New Roman" w:cs="Times New Roman"/>
                <w:sz w:val="24"/>
                <w:szCs w:val="24"/>
              </w:rPr>
              <w:lastRenderedPageBreak/>
              <w:t xml:space="preserve">противодействию коррупции на 2026-2027 </w:t>
            </w:r>
            <w:r>
              <w:rPr>
                <w:rFonts w:ascii="Times New Roman" w:hAnsi="Times New Roman" w:cs="Times New Roman"/>
                <w:sz w:val="24"/>
                <w:szCs w:val="24"/>
              </w:rPr>
              <w:t>годы;</w:t>
            </w:r>
          </w:p>
          <w:p w14:paraId="4F0351C3" w14:textId="77777777" w:rsidR="002646CC" w:rsidRDefault="002646CC" w:rsidP="00A46A56">
            <w:pPr>
              <w:jc w:val="both"/>
              <w:rPr>
                <w:rFonts w:ascii="Times New Roman" w:hAnsi="Times New Roman" w:cs="Times New Roman"/>
                <w:bCs/>
                <w:sz w:val="24"/>
                <w:szCs w:val="24"/>
              </w:rPr>
            </w:pPr>
          </w:p>
          <w:p w14:paraId="4D64769D" w14:textId="77777777" w:rsidR="002646CC" w:rsidRPr="00871FDE" w:rsidRDefault="002646CC" w:rsidP="00A46A56">
            <w:pPr>
              <w:jc w:val="both"/>
              <w:rPr>
                <w:rFonts w:ascii="Times New Roman" w:hAnsi="Times New Roman" w:cs="Times New Roman"/>
                <w:bCs/>
                <w:sz w:val="24"/>
                <w:szCs w:val="24"/>
              </w:rPr>
            </w:pPr>
            <w:r w:rsidRPr="0020648F">
              <w:rPr>
                <w:rFonts w:ascii="Times New Roman" w:hAnsi="Times New Roman" w:cs="Times New Roman"/>
                <w:bCs/>
                <w:sz w:val="24"/>
                <w:szCs w:val="24"/>
              </w:rPr>
              <w:t xml:space="preserve">Во исполнение протокольных решений Комиссии по </w:t>
            </w:r>
            <w:r w:rsidRPr="00871FDE">
              <w:rPr>
                <w:rFonts w:ascii="Times New Roman" w:hAnsi="Times New Roman" w:cs="Times New Roman"/>
                <w:bCs/>
                <w:sz w:val="24"/>
                <w:szCs w:val="24"/>
              </w:rPr>
              <w:t xml:space="preserve">координации работы по противодействию коррупции в Челябинской области от </w:t>
            </w:r>
            <w:r w:rsidRPr="00871FDE">
              <w:rPr>
                <w:rFonts w:ascii="Times New Roman" w:hAnsi="Times New Roman"/>
                <w:sz w:val="24"/>
                <w:szCs w:val="24"/>
              </w:rPr>
              <w:t xml:space="preserve">25.05.2026 </w:t>
            </w:r>
            <w:r w:rsidRPr="00871FDE">
              <w:rPr>
                <w:rFonts w:ascii="Times New Roman" w:hAnsi="Times New Roman" w:cs="Times New Roman"/>
                <w:bCs/>
                <w:sz w:val="24"/>
                <w:szCs w:val="24"/>
              </w:rPr>
              <w:t>г.:</w:t>
            </w:r>
          </w:p>
          <w:p w14:paraId="22273789" w14:textId="77777777" w:rsidR="002646CC" w:rsidRPr="0045385B" w:rsidRDefault="002646CC" w:rsidP="00A46A56">
            <w:pPr>
              <w:jc w:val="both"/>
              <w:rPr>
                <w:rFonts w:ascii="Times New Roman" w:hAnsi="Times New Roman" w:cs="Times New Roman"/>
                <w:bCs/>
                <w:color w:val="FF0000"/>
                <w:sz w:val="24"/>
                <w:szCs w:val="24"/>
              </w:rPr>
            </w:pPr>
            <w:r w:rsidRPr="00871FDE">
              <w:rPr>
                <w:rFonts w:ascii="Times New Roman" w:hAnsi="Times New Roman" w:cs="Times New Roman"/>
                <w:bCs/>
                <w:sz w:val="24"/>
                <w:szCs w:val="24"/>
              </w:rPr>
              <w:t xml:space="preserve">- Министерством обеспечено проведение анализа и проверки достоверности и полноты сведений о доходах, имуществе и обязательствах имущественного характера, представляемых лицами, претендующими на замещение должности государственной гражданской службы, руководителей </w:t>
            </w:r>
            <w:r w:rsidRPr="00871FDE">
              <w:rPr>
                <w:rFonts w:ascii="Times New Roman" w:hAnsi="Times New Roman" w:cs="Times New Roman"/>
                <w:sz w:val="24"/>
                <w:szCs w:val="24"/>
              </w:rPr>
              <w:t>учреждений, в отношении которых Министерство осуществляет функции и полномочия учредителя</w:t>
            </w:r>
            <w:r>
              <w:rPr>
                <w:rFonts w:ascii="Times New Roman" w:hAnsi="Times New Roman" w:cs="Times New Roman"/>
                <w:sz w:val="24"/>
                <w:szCs w:val="24"/>
              </w:rPr>
              <w:t xml:space="preserve"> </w:t>
            </w:r>
            <w:r w:rsidRPr="005D3B6F">
              <w:rPr>
                <w:rFonts w:ascii="Times New Roman" w:hAnsi="Times New Roman" w:cs="Times New Roman"/>
                <w:sz w:val="24"/>
                <w:szCs w:val="24"/>
              </w:rPr>
              <w:t xml:space="preserve">(информация представлена в п. </w:t>
            </w:r>
            <w:r>
              <w:rPr>
                <w:rFonts w:ascii="Times New Roman" w:hAnsi="Times New Roman" w:cs="Times New Roman"/>
                <w:sz w:val="24"/>
                <w:szCs w:val="24"/>
              </w:rPr>
              <w:t>10</w:t>
            </w:r>
            <w:r w:rsidRPr="005D3B6F">
              <w:rPr>
                <w:rFonts w:ascii="Times New Roman" w:hAnsi="Times New Roman" w:cs="Times New Roman"/>
                <w:sz w:val="24"/>
                <w:szCs w:val="24"/>
              </w:rPr>
              <w:t xml:space="preserve"> Отчета)</w:t>
            </w:r>
            <w:r w:rsidRPr="00871FDE">
              <w:rPr>
                <w:rFonts w:ascii="Times New Roman" w:hAnsi="Times New Roman" w:cs="Times New Roman"/>
                <w:bCs/>
                <w:sz w:val="24"/>
                <w:szCs w:val="24"/>
              </w:rPr>
              <w:t>.</w:t>
            </w:r>
          </w:p>
        </w:tc>
        <w:tc>
          <w:tcPr>
            <w:tcW w:w="1843" w:type="dxa"/>
          </w:tcPr>
          <w:p w14:paraId="558A35B8" w14:textId="77777777" w:rsidR="002646CC" w:rsidRPr="00A07D83" w:rsidRDefault="002646CC" w:rsidP="00A46A56">
            <w:pPr>
              <w:autoSpaceDE w:val="0"/>
              <w:autoSpaceDN w:val="0"/>
              <w:adjustRightInd w:val="0"/>
              <w:spacing w:line="20" w:lineRule="atLeast"/>
              <w:jc w:val="center"/>
              <w:rPr>
                <w:rFonts w:ascii="Times New Roman" w:hAnsi="Times New Roman" w:cs="Times New Roman"/>
                <w:sz w:val="24"/>
                <w:szCs w:val="24"/>
              </w:rPr>
            </w:pPr>
          </w:p>
        </w:tc>
      </w:tr>
    </w:tbl>
    <w:p w14:paraId="3979C21B" w14:textId="77777777" w:rsidR="002646CC" w:rsidRDefault="002646CC" w:rsidP="002646CC">
      <w:pPr>
        <w:spacing w:after="0" w:line="240" w:lineRule="auto"/>
        <w:jc w:val="center"/>
        <w:rPr>
          <w:rFonts w:ascii="Times New Roman" w:hAnsi="Times New Roman"/>
          <w:b/>
          <w:sz w:val="24"/>
          <w:szCs w:val="24"/>
          <w:lang w:eastAsia="ru-RU"/>
        </w:rPr>
      </w:pPr>
    </w:p>
    <w:p w14:paraId="0F18516A" w14:textId="77777777" w:rsidR="002646CC" w:rsidRPr="00C352C7" w:rsidRDefault="002646CC" w:rsidP="002646CC">
      <w:pPr>
        <w:spacing w:after="0" w:line="240" w:lineRule="auto"/>
        <w:jc w:val="center"/>
        <w:rPr>
          <w:rFonts w:ascii="Times New Roman" w:hAnsi="Times New Roman"/>
          <w:i/>
          <w:sz w:val="24"/>
          <w:szCs w:val="24"/>
          <w:u w:val="single"/>
          <w:lang w:eastAsia="ru-RU"/>
        </w:rPr>
      </w:pPr>
      <w:r w:rsidRPr="00545369">
        <w:rPr>
          <w:rFonts w:ascii="Times New Roman" w:hAnsi="Times New Roman"/>
          <w:b/>
          <w:sz w:val="24"/>
          <w:szCs w:val="24"/>
          <w:lang w:eastAsia="ru-RU"/>
        </w:rPr>
        <w:t>Отчет об исполнении целевых показателей (индикаторов)</w:t>
      </w:r>
      <w:r w:rsidRPr="00545369">
        <w:rPr>
          <w:rFonts w:ascii="Times New Roman" w:hAnsi="Times New Roman"/>
          <w:i/>
          <w:sz w:val="24"/>
          <w:szCs w:val="24"/>
          <w:lang w:eastAsia="ru-RU"/>
        </w:rPr>
        <w:t xml:space="preserve">                                                                                                                                                                                                      </w:t>
      </w:r>
      <w:r w:rsidRPr="00C352C7">
        <w:rPr>
          <w:rFonts w:ascii="Times New Roman" w:hAnsi="Times New Roman"/>
          <w:i/>
          <w:sz w:val="24"/>
          <w:szCs w:val="24"/>
          <w:u w:val="single"/>
          <w:lang w:eastAsia="ru-RU"/>
        </w:rPr>
        <w:t>по состоянию на 30.06.2026 г.</w:t>
      </w:r>
    </w:p>
    <w:p w14:paraId="32F80D8D" w14:textId="77777777" w:rsidR="002646CC" w:rsidRPr="00A07D83" w:rsidRDefault="002646CC" w:rsidP="002646CC">
      <w:pPr>
        <w:pStyle w:val="ConsPlusTitle"/>
        <w:widowControl/>
        <w:spacing w:line="20" w:lineRule="atLeast"/>
        <w:jc w:val="center"/>
        <w:rPr>
          <w:rFonts w:ascii="Times New Roman" w:hAnsi="Times New Roman" w:cs="Times New Roman"/>
          <w:b w:val="0"/>
          <w:sz w:val="24"/>
          <w:szCs w:val="24"/>
        </w:rPr>
      </w:pPr>
    </w:p>
    <w:p w14:paraId="712C9CFB" w14:textId="77777777" w:rsidR="002646CC" w:rsidRDefault="002646CC" w:rsidP="002646CC">
      <w:pPr>
        <w:spacing w:after="0" w:line="240" w:lineRule="auto"/>
        <w:rPr>
          <w:rFonts w:ascii="Times New Roman" w:eastAsia="Times New Roman" w:hAnsi="Times New Roman" w:cs="Times New Roman"/>
          <w:sz w:val="24"/>
          <w:szCs w:val="24"/>
          <w:highlight w:val="yellow"/>
          <w:lang w:eastAsia="ru-RU"/>
        </w:rPr>
      </w:pPr>
    </w:p>
    <w:tbl>
      <w:tblPr>
        <w:tblStyle w:val="120"/>
        <w:tblW w:w="4937" w:type="pct"/>
        <w:tblInd w:w="108" w:type="dxa"/>
        <w:tblLook w:val="04A0" w:firstRow="1" w:lastRow="0" w:firstColumn="1" w:lastColumn="0" w:noHBand="0" w:noVBand="1"/>
      </w:tblPr>
      <w:tblGrid>
        <w:gridCol w:w="511"/>
        <w:gridCol w:w="7866"/>
        <w:gridCol w:w="6223"/>
      </w:tblGrid>
      <w:tr w:rsidR="002646CC" w:rsidRPr="0010509B" w14:paraId="6F4F75E3" w14:textId="77777777" w:rsidTr="00A46A56">
        <w:trPr>
          <w:trHeight w:val="467"/>
        </w:trPr>
        <w:tc>
          <w:tcPr>
            <w:tcW w:w="175" w:type="pct"/>
            <w:hideMark/>
          </w:tcPr>
          <w:p w14:paraId="578F4351" w14:textId="77777777" w:rsidR="002646CC" w:rsidRPr="007E7A38" w:rsidRDefault="002646CC" w:rsidP="00A46A56">
            <w:pPr>
              <w:widowControl w:val="0"/>
              <w:jc w:val="center"/>
              <w:textAlignment w:val="baseline"/>
            </w:pPr>
            <w:r w:rsidRPr="007E7A38">
              <w:t>№ п/п</w:t>
            </w:r>
          </w:p>
        </w:tc>
        <w:tc>
          <w:tcPr>
            <w:tcW w:w="2694" w:type="pct"/>
            <w:hideMark/>
          </w:tcPr>
          <w:p w14:paraId="2E165743" w14:textId="77777777" w:rsidR="002646CC" w:rsidRPr="007E7A38" w:rsidRDefault="002646CC" w:rsidP="00A46A56">
            <w:pPr>
              <w:jc w:val="center"/>
              <w:textAlignment w:val="baseline"/>
            </w:pPr>
            <w:r w:rsidRPr="007E7A38">
              <w:t>Наименование целевого индикатора (показателя)</w:t>
            </w:r>
          </w:p>
        </w:tc>
        <w:tc>
          <w:tcPr>
            <w:tcW w:w="2131" w:type="pct"/>
            <w:hideMark/>
          </w:tcPr>
          <w:p w14:paraId="2A1E8134" w14:textId="77777777" w:rsidR="002646CC" w:rsidRPr="007E7A38" w:rsidRDefault="002646CC" w:rsidP="00A46A56">
            <w:pPr>
              <w:widowControl w:val="0"/>
              <w:jc w:val="center"/>
              <w:textAlignment w:val="baseline"/>
            </w:pPr>
            <w:r w:rsidRPr="007E7A38">
              <w:t>Показатель</w:t>
            </w:r>
          </w:p>
        </w:tc>
      </w:tr>
      <w:tr w:rsidR="002646CC" w:rsidRPr="0010509B" w14:paraId="030A8912" w14:textId="77777777" w:rsidTr="00A46A56">
        <w:tblPrEx>
          <w:tblLook w:val="01E0" w:firstRow="1" w:lastRow="1" w:firstColumn="1" w:lastColumn="1" w:noHBand="0" w:noVBand="0"/>
        </w:tblPrEx>
        <w:trPr>
          <w:cantSplit/>
          <w:trHeight w:val="927"/>
        </w:trPr>
        <w:tc>
          <w:tcPr>
            <w:tcW w:w="175" w:type="pct"/>
            <w:tcBorders>
              <w:top w:val="single" w:sz="4" w:space="0" w:color="auto"/>
              <w:left w:val="single" w:sz="4" w:space="0" w:color="auto"/>
              <w:bottom w:val="single" w:sz="4" w:space="0" w:color="auto"/>
              <w:right w:val="single" w:sz="4" w:space="0" w:color="auto"/>
            </w:tcBorders>
          </w:tcPr>
          <w:p w14:paraId="566A890A" w14:textId="77777777" w:rsidR="002646CC" w:rsidRPr="007E7A38" w:rsidRDefault="002646CC" w:rsidP="00A46A56">
            <w:r w:rsidRPr="002278B4">
              <w:rPr>
                <w:sz w:val="24"/>
                <w:szCs w:val="24"/>
                <w:lang w:eastAsia="ru-RU"/>
              </w:rPr>
              <w:t>*</w:t>
            </w:r>
            <w:r w:rsidRPr="007E7A38">
              <w:t xml:space="preserve"> </w:t>
            </w:r>
          </w:p>
        </w:tc>
        <w:tc>
          <w:tcPr>
            <w:tcW w:w="2694" w:type="pct"/>
            <w:tcBorders>
              <w:top w:val="single" w:sz="4" w:space="0" w:color="auto"/>
              <w:left w:val="single" w:sz="4" w:space="0" w:color="auto"/>
              <w:bottom w:val="single" w:sz="4" w:space="0" w:color="auto"/>
              <w:right w:val="single" w:sz="4" w:space="0" w:color="auto"/>
            </w:tcBorders>
            <w:hideMark/>
          </w:tcPr>
          <w:p w14:paraId="50181CF9" w14:textId="77777777" w:rsidR="002646CC" w:rsidRPr="007E7A38" w:rsidRDefault="002646CC" w:rsidP="00A46A56">
            <w:pPr>
              <w:jc w:val="both"/>
              <w:textAlignment w:val="baseline"/>
            </w:pPr>
            <w:r w:rsidRPr="007E7A38">
              <w:t>Наличие утвержденного в актуальной редакции ведомственного плана мероприятий по противодействию коррупции</w:t>
            </w:r>
          </w:p>
        </w:tc>
        <w:tc>
          <w:tcPr>
            <w:tcW w:w="2131" w:type="pct"/>
            <w:tcBorders>
              <w:top w:val="single" w:sz="4" w:space="0" w:color="auto"/>
              <w:left w:val="single" w:sz="4" w:space="0" w:color="auto"/>
              <w:bottom w:val="single" w:sz="4" w:space="0" w:color="auto"/>
              <w:right w:val="single" w:sz="4" w:space="0" w:color="auto"/>
            </w:tcBorders>
            <w:hideMark/>
          </w:tcPr>
          <w:p w14:paraId="481C5C37" w14:textId="77777777" w:rsidR="002646CC" w:rsidRPr="007E7A38" w:rsidRDefault="002646CC" w:rsidP="00A46A56">
            <w:pPr>
              <w:widowControl w:val="0"/>
              <w:jc w:val="center"/>
              <w:textAlignment w:val="baseline"/>
              <w:rPr>
                <w:rFonts w:eastAsia="Calibri"/>
              </w:rPr>
            </w:pPr>
            <w:r w:rsidRPr="007E7A38">
              <w:rPr>
                <w:rFonts w:eastAsia="Calibri"/>
              </w:rPr>
              <w:t xml:space="preserve">- </w:t>
            </w:r>
            <w:r w:rsidRPr="007E7A38">
              <w:rPr>
                <w:color w:val="000000"/>
                <w:shd w:val="clear" w:color="auto" w:fill="FFFFFF"/>
              </w:rPr>
              <w:t xml:space="preserve">Приказ Министерства здравоохранения Челябинской области от </w:t>
            </w:r>
            <w:r>
              <w:rPr>
                <w:color w:val="000000"/>
                <w:shd w:val="clear" w:color="auto" w:fill="FFFFFF"/>
              </w:rPr>
              <w:t>25</w:t>
            </w:r>
            <w:r w:rsidRPr="007E7A38">
              <w:rPr>
                <w:color w:val="000000"/>
                <w:shd w:val="clear" w:color="auto" w:fill="FFFFFF"/>
              </w:rPr>
              <w:t>.0</w:t>
            </w:r>
            <w:r>
              <w:rPr>
                <w:color w:val="000000"/>
                <w:shd w:val="clear" w:color="auto" w:fill="FFFFFF"/>
              </w:rPr>
              <w:t>3</w:t>
            </w:r>
            <w:r w:rsidRPr="007E7A38">
              <w:rPr>
                <w:color w:val="000000"/>
                <w:shd w:val="clear" w:color="auto" w:fill="FFFFFF"/>
              </w:rPr>
              <w:t>.202</w:t>
            </w:r>
            <w:r>
              <w:rPr>
                <w:color w:val="000000"/>
                <w:shd w:val="clear" w:color="auto" w:fill="FFFFFF"/>
              </w:rPr>
              <w:t>6</w:t>
            </w:r>
            <w:r w:rsidRPr="007E7A38">
              <w:rPr>
                <w:color w:val="000000"/>
                <w:shd w:val="clear" w:color="auto" w:fill="FFFFFF"/>
              </w:rPr>
              <w:t xml:space="preserve"> г. № </w:t>
            </w:r>
            <w:r>
              <w:rPr>
                <w:color w:val="000000"/>
                <w:shd w:val="clear" w:color="auto" w:fill="FFFFFF"/>
              </w:rPr>
              <w:t>180</w:t>
            </w:r>
            <w:r w:rsidRPr="007E7A38">
              <w:rPr>
                <w:color w:val="000000"/>
                <w:shd w:val="clear" w:color="auto" w:fill="FFFFFF"/>
              </w:rPr>
              <w:t xml:space="preserve"> "Об утверждении Плана мероприятий по противодействию коррупции в Министерстве здравоохранения Челябинской области на 202</w:t>
            </w:r>
            <w:r>
              <w:rPr>
                <w:color w:val="000000"/>
                <w:shd w:val="clear" w:color="auto" w:fill="FFFFFF"/>
              </w:rPr>
              <w:t>6</w:t>
            </w:r>
            <w:r w:rsidRPr="007E7A38">
              <w:rPr>
                <w:color w:val="000000"/>
                <w:shd w:val="clear" w:color="auto" w:fill="FFFFFF"/>
              </w:rPr>
              <w:t>-202</w:t>
            </w:r>
            <w:r>
              <w:rPr>
                <w:color w:val="000000"/>
                <w:shd w:val="clear" w:color="auto" w:fill="FFFFFF"/>
              </w:rPr>
              <w:t>7</w:t>
            </w:r>
            <w:r w:rsidRPr="007E7A38">
              <w:rPr>
                <w:color w:val="000000"/>
                <w:shd w:val="clear" w:color="auto" w:fill="FFFFFF"/>
              </w:rPr>
              <w:t xml:space="preserve"> годы"</w:t>
            </w:r>
          </w:p>
        </w:tc>
      </w:tr>
      <w:tr w:rsidR="002646CC" w:rsidRPr="0010509B" w14:paraId="3DA0C745" w14:textId="77777777" w:rsidTr="00A46A56">
        <w:tblPrEx>
          <w:tblLook w:val="01E0" w:firstRow="1" w:lastRow="1" w:firstColumn="1" w:lastColumn="1" w:noHBand="0" w:noVBand="0"/>
        </w:tblPrEx>
        <w:trPr>
          <w:cantSplit/>
          <w:trHeight w:val="407"/>
        </w:trPr>
        <w:tc>
          <w:tcPr>
            <w:tcW w:w="175" w:type="pct"/>
            <w:tcBorders>
              <w:top w:val="single" w:sz="4" w:space="0" w:color="auto"/>
              <w:left w:val="single" w:sz="4" w:space="0" w:color="auto"/>
              <w:bottom w:val="single" w:sz="4" w:space="0" w:color="auto"/>
              <w:right w:val="single" w:sz="4" w:space="0" w:color="auto"/>
            </w:tcBorders>
          </w:tcPr>
          <w:p w14:paraId="463917E8" w14:textId="77777777" w:rsidR="002646CC" w:rsidRPr="007E7A38" w:rsidRDefault="002646CC" w:rsidP="00A46A56">
            <w:pPr>
              <w:numPr>
                <w:ilvl w:val="0"/>
                <w:numId w:val="31"/>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14:paraId="17570B1C" w14:textId="77777777" w:rsidR="002646CC" w:rsidRPr="007E7A38" w:rsidRDefault="002646CC" w:rsidP="00A46A56">
            <w:pPr>
              <w:jc w:val="both"/>
              <w:textAlignment w:val="baseline"/>
            </w:pPr>
            <w:r w:rsidRPr="007E7A38">
              <w:t>Количество нормативных правовых актов Челябинской области и ведомственных правовых актов в сфере противодействия коррупции, приведенных в соответствие с   законодательством Российской Федерации по итогам мониторинга правоприменения (из них самостоятельно/из них с нарушением по требованию органов прокуратуры либо Управления по профилактике коррупционных и иных правонарушений в Челябинской области)</w:t>
            </w:r>
          </w:p>
        </w:tc>
        <w:tc>
          <w:tcPr>
            <w:tcW w:w="2131" w:type="pct"/>
            <w:tcBorders>
              <w:top w:val="single" w:sz="4" w:space="0" w:color="auto"/>
              <w:left w:val="single" w:sz="4" w:space="0" w:color="auto"/>
              <w:bottom w:val="single" w:sz="4" w:space="0" w:color="auto"/>
              <w:right w:val="single" w:sz="4" w:space="0" w:color="auto"/>
            </w:tcBorders>
            <w:vAlign w:val="center"/>
            <w:hideMark/>
          </w:tcPr>
          <w:p w14:paraId="0151E3E7" w14:textId="77777777" w:rsidR="002646CC" w:rsidRPr="007E7A38" w:rsidRDefault="002646CC" w:rsidP="00A46A56">
            <w:pPr>
              <w:widowControl w:val="0"/>
              <w:jc w:val="center"/>
              <w:textAlignment w:val="baseline"/>
              <w:rPr>
                <w:rFonts w:eastAsia="Calibri"/>
              </w:rPr>
            </w:pPr>
            <w:r>
              <w:rPr>
                <w:rFonts w:eastAsia="Calibri"/>
              </w:rPr>
              <w:t>4</w:t>
            </w:r>
            <w:r w:rsidRPr="007E7A38">
              <w:rPr>
                <w:rFonts w:eastAsia="Calibri"/>
              </w:rPr>
              <w:t>/</w:t>
            </w:r>
            <w:r>
              <w:rPr>
                <w:rFonts w:eastAsia="Calibri"/>
              </w:rPr>
              <w:t>0</w:t>
            </w:r>
          </w:p>
        </w:tc>
      </w:tr>
      <w:tr w:rsidR="002646CC" w:rsidRPr="0010509B" w14:paraId="12A969AE" w14:textId="77777777" w:rsidTr="00A46A56">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14:paraId="5C097E4E" w14:textId="77777777" w:rsidR="002646CC" w:rsidRPr="007E7A38" w:rsidRDefault="002646CC" w:rsidP="00A46A56">
            <w:pPr>
              <w:numPr>
                <w:ilvl w:val="0"/>
                <w:numId w:val="31"/>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733F4C47" w14:textId="77777777" w:rsidR="002646CC" w:rsidRDefault="002646CC" w:rsidP="00A46A56">
            <w:pPr>
              <w:jc w:val="both"/>
              <w:textAlignment w:val="baseline"/>
            </w:pPr>
            <w:r w:rsidRPr="00C352C7">
              <w:t>Количество материалов антикоррупционной направленности, опубликованных на официальных сайтах органов государственной власти Челябинской области</w:t>
            </w:r>
          </w:p>
          <w:p w14:paraId="5E5E26BE" w14:textId="77777777" w:rsidR="002646CC" w:rsidRPr="007E7A38" w:rsidRDefault="002646CC" w:rsidP="00A46A56">
            <w:pPr>
              <w:jc w:val="both"/>
              <w:textAlignment w:val="baseline"/>
            </w:pPr>
          </w:p>
        </w:tc>
        <w:tc>
          <w:tcPr>
            <w:tcW w:w="2131" w:type="pct"/>
            <w:tcBorders>
              <w:top w:val="single" w:sz="4" w:space="0" w:color="auto"/>
              <w:left w:val="single" w:sz="4" w:space="0" w:color="auto"/>
              <w:bottom w:val="single" w:sz="4" w:space="0" w:color="auto"/>
              <w:right w:val="single" w:sz="4" w:space="0" w:color="auto"/>
            </w:tcBorders>
            <w:vAlign w:val="center"/>
            <w:hideMark/>
          </w:tcPr>
          <w:p w14:paraId="5D01370A" w14:textId="77777777" w:rsidR="002646CC" w:rsidRPr="007E7A38" w:rsidRDefault="002646CC" w:rsidP="00A46A56">
            <w:pPr>
              <w:widowControl w:val="0"/>
              <w:jc w:val="center"/>
              <w:textAlignment w:val="baseline"/>
              <w:rPr>
                <w:rFonts w:eastAsia="Calibri"/>
              </w:rPr>
            </w:pPr>
            <w:r w:rsidRPr="007E7A38">
              <w:rPr>
                <w:rFonts w:eastAsia="Calibri"/>
              </w:rPr>
              <w:t>-</w:t>
            </w:r>
          </w:p>
        </w:tc>
      </w:tr>
      <w:tr w:rsidR="002646CC" w:rsidRPr="0010509B" w14:paraId="74FD09E8" w14:textId="77777777" w:rsidTr="00A46A56">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14:paraId="0847F309" w14:textId="77777777" w:rsidR="002646CC" w:rsidRPr="007E7A38" w:rsidRDefault="002646CC" w:rsidP="00A46A56">
            <w:pPr>
              <w:numPr>
                <w:ilvl w:val="0"/>
                <w:numId w:val="31"/>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14:paraId="4B4343EF" w14:textId="77777777" w:rsidR="002646CC" w:rsidRPr="007E7A38" w:rsidRDefault="002646CC" w:rsidP="00A46A56">
            <w:pPr>
              <w:jc w:val="both"/>
              <w:textAlignment w:val="baseline"/>
            </w:pPr>
            <w:r>
              <w:t>Количество проектов нормативных правовых актов, размещенных на едином региональном интернет-портале для проведения независимой антикоррупционной экспертизы</w:t>
            </w:r>
          </w:p>
        </w:tc>
        <w:tc>
          <w:tcPr>
            <w:tcW w:w="2131" w:type="pct"/>
            <w:tcBorders>
              <w:top w:val="single" w:sz="4" w:space="0" w:color="auto"/>
              <w:left w:val="single" w:sz="4" w:space="0" w:color="auto"/>
              <w:bottom w:val="single" w:sz="4" w:space="0" w:color="auto"/>
              <w:right w:val="single" w:sz="4" w:space="0" w:color="auto"/>
            </w:tcBorders>
            <w:vAlign w:val="center"/>
          </w:tcPr>
          <w:p w14:paraId="6E921358" w14:textId="77777777" w:rsidR="002646CC" w:rsidRPr="007E7A38" w:rsidRDefault="002646CC" w:rsidP="00A46A56">
            <w:pPr>
              <w:widowControl w:val="0"/>
              <w:jc w:val="center"/>
              <w:textAlignment w:val="baseline"/>
              <w:rPr>
                <w:rFonts w:eastAsia="Calibri"/>
              </w:rPr>
            </w:pPr>
            <w:r w:rsidRPr="003A546A">
              <w:rPr>
                <w:rFonts w:eastAsia="Calibri"/>
              </w:rPr>
              <w:t>0</w:t>
            </w:r>
          </w:p>
        </w:tc>
      </w:tr>
      <w:tr w:rsidR="002646CC" w:rsidRPr="0010509B" w14:paraId="72710FC0" w14:textId="77777777" w:rsidTr="00A46A56">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14:paraId="2A71FBB3" w14:textId="77777777" w:rsidR="002646CC" w:rsidRPr="007E7A38" w:rsidRDefault="002646CC" w:rsidP="00A46A56">
            <w:pPr>
              <w:numPr>
                <w:ilvl w:val="0"/>
                <w:numId w:val="31"/>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71D1C396" w14:textId="77777777" w:rsidR="002646CC" w:rsidRPr="007E7A38" w:rsidRDefault="002646CC" w:rsidP="00A46A56">
            <w:pPr>
              <w:jc w:val="both"/>
              <w:textAlignment w:val="baseline"/>
            </w:pPr>
            <w:r w:rsidRPr="007E7A38">
              <w:t>Количество поступивших обращений граждан, содержащих информацию о фактах коррупции и переданных для рассмотрения в органы прокуратуры</w:t>
            </w:r>
          </w:p>
        </w:tc>
        <w:tc>
          <w:tcPr>
            <w:tcW w:w="2131" w:type="pct"/>
            <w:tcBorders>
              <w:top w:val="single" w:sz="4" w:space="0" w:color="auto"/>
              <w:left w:val="single" w:sz="4" w:space="0" w:color="auto"/>
              <w:bottom w:val="single" w:sz="4" w:space="0" w:color="auto"/>
              <w:right w:val="single" w:sz="4" w:space="0" w:color="auto"/>
            </w:tcBorders>
            <w:vAlign w:val="center"/>
            <w:hideMark/>
          </w:tcPr>
          <w:p w14:paraId="17494F3A" w14:textId="77777777" w:rsidR="002646CC" w:rsidRPr="007E7A38" w:rsidRDefault="002646CC" w:rsidP="00A46A56">
            <w:pPr>
              <w:widowControl w:val="0"/>
              <w:jc w:val="center"/>
              <w:textAlignment w:val="baseline"/>
              <w:rPr>
                <w:rFonts w:eastAsia="Calibri"/>
              </w:rPr>
            </w:pPr>
            <w:r w:rsidRPr="007E7A38">
              <w:rPr>
                <w:rFonts w:eastAsia="Calibri"/>
              </w:rPr>
              <w:t>0</w:t>
            </w:r>
          </w:p>
        </w:tc>
      </w:tr>
      <w:tr w:rsidR="002646CC" w:rsidRPr="0010509B" w14:paraId="11DA1146" w14:textId="77777777" w:rsidTr="00A46A56">
        <w:tblPrEx>
          <w:tblLook w:val="01E0" w:firstRow="1" w:lastRow="1" w:firstColumn="1" w:lastColumn="1" w:noHBand="0" w:noVBand="0"/>
        </w:tblPrEx>
        <w:trPr>
          <w:trHeight w:val="70"/>
        </w:trPr>
        <w:tc>
          <w:tcPr>
            <w:tcW w:w="175" w:type="pct"/>
            <w:tcBorders>
              <w:top w:val="single" w:sz="4" w:space="0" w:color="auto"/>
              <w:left w:val="single" w:sz="4" w:space="0" w:color="auto"/>
              <w:bottom w:val="single" w:sz="4" w:space="0" w:color="auto"/>
              <w:right w:val="single" w:sz="4" w:space="0" w:color="auto"/>
            </w:tcBorders>
          </w:tcPr>
          <w:p w14:paraId="767634FA" w14:textId="77777777" w:rsidR="002646CC" w:rsidRPr="007E7A38" w:rsidRDefault="002646CC" w:rsidP="00A46A56">
            <w:pPr>
              <w:numPr>
                <w:ilvl w:val="0"/>
                <w:numId w:val="31"/>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2FDB6151" w14:textId="77777777" w:rsidR="002646CC" w:rsidRPr="00C71B52" w:rsidRDefault="002646CC" w:rsidP="00A46A56">
            <w:pPr>
              <w:jc w:val="both"/>
              <w:textAlignment w:val="baseline"/>
            </w:pPr>
            <w:r w:rsidRPr="00C71B52">
              <w:t>Количество гражданских служащих, прошедших профессиональную переподготовку и повышение квалификации по программам антикоррупционной направленности</w:t>
            </w:r>
          </w:p>
        </w:tc>
        <w:tc>
          <w:tcPr>
            <w:tcW w:w="2131" w:type="pct"/>
            <w:tcBorders>
              <w:top w:val="single" w:sz="4" w:space="0" w:color="auto"/>
              <w:left w:val="single" w:sz="4" w:space="0" w:color="auto"/>
              <w:bottom w:val="single" w:sz="4" w:space="0" w:color="auto"/>
              <w:right w:val="single" w:sz="4" w:space="0" w:color="auto"/>
            </w:tcBorders>
            <w:vAlign w:val="center"/>
            <w:hideMark/>
          </w:tcPr>
          <w:p w14:paraId="0E313C11" w14:textId="77777777" w:rsidR="002646CC" w:rsidRPr="00C71B52" w:rsidRDefault="002646CC" w:rsidP="00A46A56">
            <w:pPr>
              <w:widowControl w:val="0"/>
              <w:jc w:val="center"/>
              <w:textAlignment w:val="baseline"/>
              <w:rPr>
                <w:rFonts w:eastAsia="Calibri"/>
              </w:rPr>
            </w:pPr>
            <w:r w:rsidRPr="00C71B52">
              <w:rPr>
                <w:rFonts w:eastAsia="Calibri"/>
              </w:rPr>
              <w:t>3</w:t>
            </w:r>
          </w:p>
        </w:tc>
      </w:tr>
      <w:tr w:rsidR="002646CC" w:rsidRPr="0010509B" w14:paraId="4F871BB6" w14:textId="77777777" w:rsidTr="00A46A56">
        <w:tblPrEx>
          <w:tblLook w:val="01E0" w:firstRow="1" w:lastRow="1" w:firstColumn="1" w:lastColumn="1" w:noHBand="0" w:noVBand="0"/>
        </w:tblPrEx>
        <w:trPr>
          <w:trHeight w:val="443"/>
        </w:trPr>
        <w:tc>
          <w:tcPr>
            <w:tcW w:w="175" w:type="pct"/>
            <w:tcBorders>
              <w:top w:val="single" w:sz="4" w:space="0" w:color="auto"/>
              <w:left w:val="single" w:sz="4" w:space="0" w:color="auto"/>
              <w:bottom w:val="single" w:sz="4" w:space="0" w:color="auto"/>
              <w:right w:val="single" w:sz="4" w:space="0" w:color="auto"/>
            </w:tcBorders>
          </w:tcPr>
          <w:p w14:paraId="75D56DA3" w14:textId="77777777" w:rsidR="002646CC" w:rsidRPr="007E7A38" w:rsidRDefault="002646CC" w:rsidP="00A46A56">
            <w:pPr>
              <w:numPr>
                <w:ilvl w:val="0"/>
                <w:numId w:val="31"/>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17DC03CC" w14:textId="77777777" w:rsidR="002646CC" w:rsidRPr="00C71B52" w:rsidRDefault="002646CC" w:rsidP="00A46A56">
            <w:pPr>
              <w:jc w:val="both"/>
              <w:textAlignment w:val="baseline"/>
            </w:pPr>
            <w:r w:rsidRPr="00C71B52">
              <w:t>Количество телефонов «прямой линии» для обращения граждан в органы государственной власти Челябинской области по вопросам антикоррупционного просвещения</w:t>
            </w:r>
          </w:p>
        </w:tc>
        <w:tc>
          <w:tcPr>
            <w:tcW w:w="2131" w:type="pct"/>
            <w:tcBorders>
              <w:top w:val="single" w:sz="4" w:space="0" w:color="auto"/>
              <w:left w:val="single" w:sz="4" w:space="0" w:color="auto"/>
              <w:bottom w:val="single" w:sz="4" w:space="0" w:color="auto"/>
              <w:right w:val="single" w:sz="4" w:space="0" w:color="auto"/>
            </w:tcBorders>
            <w:vAlign w:val="center"/>
            <w:hideMark/>
          </w:tcPr>
          <w:p w14:paraId="6E8A6D11" w14:textId="77777777" w:rsidR="002646CC" w:rsidRPr="00C71B52" w:rsidRDefault="002646CC" w:rsidP="00A46A56">
            <w:pPr>
              <w:widowControl w:val="0"/>
              <w:jc w:val="center"/>
              <w:textAlignment w:val="baseline"/>
              <w:rPr>
                <w:rFonts w:eastAsia="Calibri"/>
              </w:rPr>
            </w:pPr>
            <w:r w:rsidRPr="00C71B52">
              <w:rPr>
                <w:rFonts w:eastAsia="Calibri"/>
              </w:rPr>
              <w:t>8 (351) 240-22-22 (доб. 331)</w:t>
            </w:r>
          </w:p>
        </w:tc>
      </w:tr>
      <w:tr w:rsidR="002646CC" w:rsidRPr="0010509B" w14:paraId="11DFF3B3" w14:textId="77777777" w:rsidTr="00A46A56">
        <w:tblPrEx>
          <w:tblLook w:val="01E0" w:firstRow="1" w:lastRow="1" w:firstColumn="1" w:lastColumn="1" w:noHBand="0" w:noVBand="0"/>
        </w:tblPrEx>
        <w:trPr>
          <w:trHeight w:val="552"/>
        </w:trPr>
        <w:tc>
          <w:tcPr>
            <w:tcW w:w="175" w:type="pct"/>
            <w:tcBorders>
              <w:top w:val="single" w:sz="4" w:space="0" w:color="auto"/>
              <w:left w:val="single" w:sz="4" w:space="0" w:color="auto"/>
              <w:bottom w:val="single" w:sz="4" w:space="0" w:color="auto"/>
              <w:right w:val="single" w:sz="4" w:space="0" w:color="auto"/>
            </w:tcBorders>
          </w:tcPr>
          <w:p w14:paraId="0D3EFCBF" w14:textId="77777777" w:rsidR="002646CC" w:rsidRPr="007E7A38" w:rsidRDefault="002646CC" w:rsidP="00A46A56">
            <w:pPr>
              <w:numPr>
                <w:ilvl w:val="0"/>
                <w:numId w:val="31"/>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4472E6E1" w14:textId="77777777" w:rsidR="002646CC" w:rsidRPr="007E7A38" w:rsidRDefault="002646CC" w:rsidP="00A46A56">
            <w:pPr>
              <w:jc w:val="both"/>
              <w:textAlignment w:val="baseline"/>
            </w:pPr>
            <w:r w:rsidRPr="007E7A38">
              <w:t>Доля коррупционных правонарушений в сфере закупок товаров, работ, услуг для обеспечения государственных нужд, выявленных органами государственной власти Челябинской области, материалы по которым переданы для реагирования в органы прокуратуры и в правоохранительные органы</w:t>
            </w:r>
          </w:p>
        </w:tc>
        <w:tc>
          <w:tcPr>
            <w:tcW w:w="2131" w:type="pct"/>
            <w:tcBorders>
              <w:top w:val="single" w:sz="4" w:space="0" w:color="auto"/>
              <w:left w:val="single" w:sz="4" w:space="0" w:color="auto"/>
              <w:bottom w:val="single" w:sz="4" w:space="0" w:color="auto"/>
              <w:right w:val="single" w:sz="4" w:space="0" w:color="auto"/>
            </w:tcBorders>
            <w:vAlign w:val="center"/>
            <w:hideMark/>
          </w:tcPr>
          <w:p w14:paraId="0710281F" w14:textId="77777777" w:rsidR="002646CC" w:rsidRPr="007E7A38" w:rsidRDefault="002646CC" w:rsidP="00A46A56">
            <w:pPr>
              <w:widowControl w:val="0"/>
              <w:jc w:val="center"/>
              <w:textAlignment w:val="baseline"/>
              <w:rPr>
                <w:rFonts w:eastAsia="Calibri"/>
              </w:rPr>
            </w:pPr>
            <w:r w:rsidRPr="007E7A38">
              <w:rPr>
                <w:rFonts w:eastAsia="Calibri"/>
              </w:rPr>
              <w:t>0%</w:t>
            </w:r>
          </w:p>
        </w:tc>
      </w:tr>
      <w:tr w:rsidR="002646CC" w:rsidRPr="0010509B" w14:paraId="069BAC5C" w14:textId="77777777" w:rsidTr="00A46A56">
        <w:tblPrEx>
          <w:tblLook w:val="01E0" w:firstRow="1" w:lastRow="1" w:firstColumn="1" w:lastColumn="1" w:noHBand="0" w:noVBand="0"/>
        </w:tblPrEx>
        <w:trPr>
          <w:trHeight w:val="552"/>
        </w:trPr>
        <w:tc>
          <w:tcPr>
            <w:tcW w:w="175" w:type="pct"/>
            <w:tcBorders>
              <w:top w:val="single" w:sz="4" w:space="0" w:color="auto"/>
              <w:left w:val="single" w:sz="4" w:space="0" w:color="auto"/>
              <w:bottom w:val="single" w:sz="4" w:space="0" w:color="auto"/>
              <w:right w:val="single" w:sz="4" w:space="0" w:color="auto"/>
            </w:tcBorders>
          </w:tcPr>
          <w:p w14:paraId="5794C39D" w14:textId="77777777" w:rsidR="002646CC" w:rsidRPr="007E7A38" w:rsidRDefault="002646CC" w:rsidP="00A46A56">
            <w:pPr>
              <w:numPr>
                <w:ilvl w:val="0"/>
                <w:numId w:val="31"/>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14:paraId="0121309C" w14:textId="77777777" w:rsidR="002646CC" w:rsidRPr="007E7A38" w:rsidRDefault="002646CC" w:rsidP="00A46A56">
            <w:pPr>
              <w:jc w:val="both"/>
              <w:textAlignment w:val="baseline"/>
            </w:pPr>
            <w:r>
              <w:t>Количество лиц, уволенных (прекративших полномочия) в ходе осуществления проверки или после завершения проверки и до принятия решения о применении взыскания за совершение коррупционного правонарушения / из них направлена информация в прокуратуру</w:t>
            </w:r>
          </w:p>
        </w:tc>
        <w:tc>
          <w:tcPr>
            <w:tcW w:w="2131" w:type="pct"/>
            <w:tcBorders>
              <w:top w:val="single" w:sz="4" w:space="0" w:color="auto"/>
              <w:left w:val="single" w:sz="4" w:space="0" w:color="auto"/>
              <w:bottom w:val="single" w:sz="4" w:space="0" w:color="auto"/>
              <w:right w:val="single" w:sz="4" w:space="0" w:color="auto"/>
            </w:tcBorders>
            <w:vAlign w:val="center"/>
          </w:tcPr>
          <w:p w14:paraId="71528A97" w14:textId="77777777" w:rsidR="002646CC" w:rsidRPr="007E7A38" w:rsidRDefault="002646CC" w:rsidP="00A46A56">
            <w:pPr>
              <w:widowControl w:val="0"/>
              <w:jc w:val="center"/>
              <w:textAlignment w:val="baseline"/>
              <w:rPr>
                <w:rFonts w:eastAsia="Calibri"/>
              </w:rPr>
            </w:pPr>
            <w:r>
              <w:rPr>
                <w:rFonts w:eastAsia="Calibri"/>
              </w:rPr>
              <w:t>0</w:t>
            </w:r>
          </w:p>
        </w:tc>
      </w:tr>
    </w:tbl>
    <w:p w14:paraId="1D2FFAD9" w14:textId="77777777" w:rsidR="002646CC" w:rsidRPr="0010509B" w:rsidRDefault="002646CC" w:rsidP="002646CC">
      <w:pPr>
        <w:spacing w:before="120" w:after="0" w:line="240" w:lineRule="auto"/>
        <w:jc w:val="both"/>
        <w:rPr>
          <w:rFonts w:ascii="Times New Roman" w:eastAsia="Times New Roman" w:hAnsi="Times New Roman" w:cs="Times New Roman"/>
          <w:sz w:val="18"/>
          <w:szCs w:val="18"/>
          <w:highlight w:val="yellow"/>
          <w:lang w:eastAsia="ru-RU"/>
        </w:rPr>
      </w:pPr>
    </w:p>
    <w:p w14:paraId="54B71DDD" w14:textId="77777777" w:rsidR="002646CC" w:rsidRDefault="002646CC" w:rsidP="002646CC">
      <w:pPr>
        <w:pStyle w:val="a9"/>
        <w:jc w:val="both"/>
        <w:rPr>
          <w:rFonts w:ascii="Times New Roman" w:hAnsi="Times New Roman"/>
          <w:sz w:val="18"/>
          <w:szCs w:val="18"/>
          <w:shd w:val="clear" w:color="auto" w:fill="FFFFFF"/>
        </w:rPr>
      </w:pPr>
      <w:r w:rsidRPr="0010509B">
        <w:rPr>
          <w:rFonts w:ascii="Times New Roman" w:hAnsi="Times New Roman"/>
          <w:sz w:val="18"/>
          <w:szCs w:val="18"/>
          <w:lang w:eastAsia="ru-RU"/>
        </w:rPr>
        <w:t xml:space="preserve">Исполнитель: </w:t>
      </w:r>
      <w:r w:rsidRPr="0010509B">
        <w:rPr>
          <w:rFonts w:ascii="Times New Roman" w:hAnsi="Times New Roman"/>
          <w:sz w:val="18"/>
          <w:szCs w:val="18"/>
        </w:rPr>
        <w:t xml:space="preserve">Кондратьева Татьяна Александровна, консультант </w:t>
      </w:r>
      <w:r w:rsidRPr="0010509B">
        <w:rPr>
          <w:rFonts w:ascii="Times New Roman" w:hAnsi="Times New Roman"/>
          <w:sz w:val="18"/>
          <w:szCs w:val="18"/>
          <w:lang w:eastAsia="ru-RU"/>
        </w:rPr>
        <w:t xml:space="preserve">отдела кадров подведомственных организаций и противодействия коррупции управления государственной службы и кадров; 8 (351) 240-22-22 (331), </w:t>
      </w:r>
      <w:hyperlink r:id="rId15" w:history="1">
        <w:r w:rsidRPr="00AB0083">
          <w:rPr>
            <w:rStyle w:val="a8"/>
            <w:rFonts w:ascii="Times New Roman" w:hAnsi="Times New Roman"/>
            <w:sz w:val="18"/>
            <w:szCs w:val="18"/>
            <w:shd w:val="clear" w:color="auto" w:fill="FFFFFF"/>
          </w:rPr>
          <w:t>kondratieva.ta@minzdrav.gov74.ru</w:t>
        </w:r>
      </w:hyperlink>
    </w:p>
    <w:p w14:paraId="1001889F" w14:textId="77777777" w:rsidR="002646CC" w:rsidRDefault="002646CC" w:rsidP="002646CC">
      <w:pPr>
        <w:pStyle w:val="a9"/>
        <w:jc w:val="both"/>
        <w:rPr>
          <w:rFonts w:ascii="Times New Roman" w:hAnsi="Times New Roman"/>
          <w:sz w:val="18"/>
          <w:szCs w:val="18"/>
          <w:shd w:val="clear" w:color="auto" w:fill="FFFFFF"/>
        </w:rPr>
      </w:pPr>
    </w:p>
    <w:p w14:paraId="25E2ED5E" w14:textId="77777777" w:rsidR="002646CC" w:rsidRDefault="002646CC" w:rsidP="002646CC">
      <w:pPr>
        <w:pStyle w:val="a9"/>
        <w:jc w:val="both"/>
        <w:rPr>
          <w:rFonts w:ascii="Times New Roman" w:hAnsi="Times New Roman"/>
          <w:sz w:val="18"/>
          <w:szCs w:val="18"/>
          <w:shd w:val="clear" w:color="auto" w:fill="FFFFFF"/>
        </w:rPr>
      </w:pPr>
    </w:p>
    <w:p w14:paraId="0DB8EC12" w14:textId="77777777" w:rsidR="002646CC" w:rsidRDefault="002646CC" w:rsidP="002646CC">
      <w:pPr>
        <w:pStyle w:val="a9"/>
        <w:jc w:val="both"/>
        <w:rPr>
          <w:rFonts w:ascii="Times New Roman" w:hAnsi="Times New Roman"/>
          <w:sz w:val="18"/>
          <w:szCs w:val="18"/>
          <w:shd w:val="clear" w:color="auto" w:fill="FFFFFF"/>
        </w:rPr>
      </w:pPr>
    </w:p>
    <w:p w14:paraId="0A451581" w14:textId="77777777" w:rsidR="002646CC" w:rsidRDefault="002646CC" w:rsidP="002646CC">
      <w:pPr>
        <w:pStyle w:val="a9"/>
        <w:jc w:val="both"/>
        <w:rPr>
          <w:rFonts w:ascii="Times New Roman" w:hAnsi="Times New Roman"/>
          <w:sz w:val="18"/>
          <w:szCs w:val="18"/>
          <w:shd w:val="clear" w:color="auto" w:fill="FFFFFF"/>
        </w:rPr>
      </w:pPr>
    </w:p>
    <w:p w14:paraId="17967652" w14:textId="2CF0A9EC" w:rsidR="00895958" w:rsidRPr="002646CC" w:rsidRDefault="00895958" w:rsidP="002646CC"/>
    <w:sectPr w:rsidR="00895958" w:rsidRPr="002646CC" w:rsidSect="00AF3E49">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3F74"/>
    <w:multiLevelType w:val="hybridMultilevel"/>
    <w:tmpl w:val="3B6AD51A"/>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6763D"/>
    <w:multiLevelType w:val="hybridMultilevel"/>
    <w:tmpl w:val="AF62F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6A79DF"/>
    <w:multiLevelType w:val="hybridMultilevel"/>
    <w:tmpl w:val="5C5209AE"/>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C502E9"/>
    <w:multiLevelType w:val="hybridMultilevel"/>
    <w:tmpl w:val="6E040F88"/>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6273AE"/>
    <w:multiLevelType w:val="hybridMultilevel"/>
    <w:tmpl w:val="EDBCF56A"/>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56EEE"/>
    <w:multiLevelType w:val="hybridMultilevel"/>
    <w:tmpl w:val="0AEC52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6E6DEC"/>
    <w:multiLevelType w:val="hybridMultilevel"/>
    <w:tmpl w:val="902C50D0"/>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36023D"/>
    <w:multiLevelType w:val="hybridMultilevel"/>
    <w:tmpl w:val="29A27AE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74F4C3F"/>
    <w:multiLevelType w:val="hybridMultilevel"/>
    <w:tmpl w:val="415CE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A45232"/>
    <w:multiLevelType w:val="hybridMultilevel"/>
    <w:tmpl w:val="9FC49478"/>
    <w:lvl w:ilvl="0" w:tplc="691A96F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486DDA"/>
    <w:multiLevelType w:val="hybridMultilevel"/>
    <w:tmpl w:val="C060CC56"/>
    <w:lvl w:ilvl="0" w:tplc="BD72597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15:restartNumberingAfterBreak="0">
    <w:nsid w:val="3AB458D7"/>
    <w:multiLevelType w:val="hybridMultilevel"/>
    <w:tmpl w:val="14404B84"/>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873404"/>
    <w:multiLevelType w:val="hybridMultilevel"/>
    <w:tmpl w:val="074ADD06"/>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B4752A"/>
    <w:multiLevelType w:val="hybridMultilevel"/>
    <w:tmpl w:val="99803EFC"/>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645BE8"/>
    <w:multiLevelType w:val="hybridMultilevel"/>
    <w:tmpl w:val="2F6CC8A8"/>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693FDE"/>
    <w:multiLevelType w:val="hybridMultilevel"/>
    <w:tmpl w:val="266456D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AAC6F1E"/>
    <w:multiLevelType w:val="hybridMultilevel"/>
    <w:tmpl w:val="D832B65A"/>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8E72F5"/>
    <w:multiLevelType w:val="hybridMultilevel"/>
    <w:tmpl w:val="266456D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3854EF1"/>
    <w:multiLevelType w:val="hybridMultilevel"/>
    <w:tmpl w:val="93E8C290"/>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A95CCD"/>
    <w:multiLevelType w:val="hybridMultilevel"/>
    <w:tmpl w:val="B1CA27A0"/>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3973AD"/>
    <w:multiLevelType w:val="hybridMultilevel"/>
    <w:tmpl w:val="2542D2FC"/>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9C0C4A"/>
    <w:multiLevelType w:val="hybridMultilevel"/>
    <w:tmpl w:val="432EBC66"/>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BA491F"/>
    <w:multiLevelType w:val="hybridMultilevel"/>
    <w:tmpl w:val="D5B6643C"/>
    <w:lvl w:ilvl="0" w:tplc="BD9EE3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A916D5"/>
    <w:multiLevelType w:val="hybridMultilevel"/>
    <w:tmpl w:val="7ED67F74"/>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2913DE"/>
    <w:multiLevelType w:val="hybridMultilevel"/>
    <w:tmpl w:val="B6265DC2"/>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0466D2"/>
    <w:multiLevelType w:val="hybridMultilevel"/>
    <w:tmpl w:val="832CA086"/>
    <w:lvl w:ilvl="0" w:tplc="E23A7100">
      <w:start w:val="749"/>
      <w:numFmt w:val="decimal"/>
      <w:lvlText w:val="%1."/>
      <w:lvlJc w:val="left"/>
      <w:pPr>
        <w:ind w:left="501" w:hanging="360"/>
      </w:pPr>
      <w:rPr>
        <w:rFonts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26" w15:restartNumberingAfterBreak="0">
    <w:nsid w:val="5F6737AD"/>
    <w:multiLevelType w:val="hybridMultilevel"/>
    <w:tmpl w:val="55307290"/>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651D95"/>
    <w:multiLevelType w:val="hybridMultilevel"/>
    <w:tmpl w:val="266456D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8667C1"/>
    <w:multiLevelType w:val="hybridMultilevel"/>
    <w:tmpl w:val="CC046AEC"/>
    <w:lvl w:ilvl="0" w:tplc="ED1AA140">
      <w:start w:val="1"/>
      <w:numFmt w:val="decimal"/>
      <w:lvlText w:val="%1."/>
      <w:lvlJc w:val="right"/>
      <w:pPr>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9D14A3"/>
    <w:multiLevelType w:val="hybridMultilevel"/>
    <w:tmpl w:val="386E4EB2"/>
    <w:lvl w:ilvl="0" w:tplc="80467C94">
      <w:start w:val="665"/>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2E5BAF"/>
    <w:multiLevelType w:val="hybridMultilevel"/>
    <w:tmpl w:val="29D4FEE2"/>
    <w:lvl w:ilvl="0" w:tplc="E2F8E2F8">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AE39A6"/>
    <w:multiLevelType w:val="hybridMultilevel"/>
    <w:tmpl w:val="B3763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5132F9"/>
    <w:multiLevelType w:val="hybridMultilevel"/>
    <w:tmpl w:val="3A3679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7F48CC"/>
    <w:multiLevelType w:val="hybridMultilevel"/>
    <w:tmpl w:val="02C6AB66"/>
    <w:lvl w:ilvl="0" w:tplc="2F5C66B8">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4F4DB0"/>
    <w:multiLevelType w:val="hybridMultilevel"/>
    <w:tmpl w:val="6B0E8F5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0F635D"/>
    <w:multiLevelType w:val="hybridMultilevel"/>
    <w:tmpl w:val="266456D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D9222A0"/>
    <w:multiLevelType w:val="hybridMultilevel"/>
    <w:tmpl w:val="1AB299EA"/>
    <w:lvl w:ilvl="0" w:tplc="ED1AA140">
      <w:start w:val="1"/>
      <w:numFmt w:val="decimal"/>
      <w:lvlText w:val="%1."/>
      <w:lvlJc w:val="righ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5"/>
  </w:num>
  <w:num w:numId="3">
    <w:abstractNumId w:val="17"/>
  </w:num>
  <w:num w:numId="4">
    <w:abstractNumId w:val="15"/>
  </w:num>
  <w:num w:numId="5">
    <w:abstractNumId w:val="27"/>
  </w:num>
  <w:num w:numId="6">
    <w:abstractNumId w:val="35"/>
  </w:num>
  <w:num w:numId="7">
    <w:abstractNumId w:val="29"/>
  </w:num>
  <w:num w:numId="8">
    <w:abstractNumId w:val="16"/>
  </w:num>
  <w:num w:numId="9">
    <w:abstractNumId w:val="13"/>
  </w:num>
  <w:num w:numId="10">
    <w:abstractNumId w:val="26"/>
  </w:num>
  <w:num w:numId="11">
    <w:abstractNumId w:val="14"/>
  </w:num>
  <w:num w:numId="12">
    <w:abstractNumId w:val="11"/>
  </w:num>
  <w:num w:numId="13">
    <w:abstractNumId w:val="36"/>
  </w:num>
  <w:num w:numId="14">
    <w:abstractNumId w:val="21"/>
  </w:num>
  <w:num w:numId="15">
    <w:abstractNumId w:val="0"/>
  </w:num>
  <w:num w:numId="16">
    <w:abstractNumId w:val="12"/>
  </w:num>
  <w:num w:numId="17">
    <w:abstractNumId w:val="2"/>
  </w:num>
  <w:num w:numId="18">
    <w:abstractNumId w:val="18"/>
  </w:num>
  <w:num w:numId="19">
    <w:abstractNumId w:val="6"/>
  </w:num>
  <w:num w:numId="20">
    <w:abstractNumId w:val="23"/>
  </w:num>
  <w:num w:numId="21">
    <w:abstractNumId w:val="20"/>
  </w:num>
  <w:num w:numId="22">
    <w:abstractNumId w:val="4"/>
  </w:num>
  <w:num w:numId="23">
    <w:abstractNumId w:val="3"/>
  </w:num>
  <w:num w:numId="24">
    <w:abstractNumId w:val="19"/>
  </w:num>
  <w:num w:numId="25">
    <w:abstractNumId w:val="30"/>
  </w:num>
  <w:num w:numId="26">
    <w:abstractNumId w:val="24"/>
  </w:num>
  <w:num w:numId="27">
    <w:abstractNumId w:val="5"/>
  </w:num>
  <w:num w:numId="28">
    <w:abstractNumId w:val="22"/>
  </w:num>
  <w:num w:numId="29">
    <w:abstractNumId w:val="32"/>
  </w:num>
  <w:num w:numId="30">
    <w:abstractNumId w:val="33"/>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
  </w:num>
  <w:num w:numId="34">
    <w:abstractNumId w:val="31"/>
  </w:num>
  <w:num w:numId="35">
    <w:abstractNumId w:val="3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3BD0"/>
    <w:rsid w:val="00044E00"/>
    <w:rsid w:val="000526D5"/>
    <w:rsid w:val="00083238"/>
    <w:rsid w:val="00087036"/>
    <w:rsid w:val="001E2420"/>
    <w:rsid w:val="0020426F"/>
    <w:rsid w:val="00233BD0"/>
    <w:rsid w:val="002646CC"/>
    <w:rsid w:val="00276B6C"/>
    <w:rsid w:val="00365950"/>
    <w:rsid w:val="003A0288"/>
    <w:rsid w:val="003A460D"/>
    <w:rsid w:val="003B1161"/>
    <w:rsid w:val="003C2D27"/>
    <w:rsid w:val="003E58B8"/>
    <w:rsid w:val="003F033A"/>
    <w:rsid w:val="004335F2"/>
    <w:rsid w:val="004452C0"/>
    <w:rsid w:val="00483BB1"/>
    <w:rsid w:val="00533CF0"/>
    <w:rsid w:val="00563E5D"/>
    <w:rsid w:val="005A59FB"/>
    <w:rsid w:val="005D3B6F"/>
    <w:rsid w:val="00626498"/>
    <w:rsid w:val="006422DA"/>
    <w:rsid w:val="00654AF1"/>
    <w:rsid w:val="00656146"/>
    <w:rsid w:val="0067471A"/>
    <w:rsid w:val="00703918"/>
    <w:rsid w:val="00773B08"/>
    <w:rsid w:val="007B263B"/>
    <w:rsid w:val="007E4A9B"/>
    <w:rsid w:val="00825062"/>
    <w:rsid w:val="00871FDE"/>
    <w:rsid w:val="00895958"/>
    <w:rsid w:val="00896B3F"/>
    <w:rsid w:val="008E331A"/>
    <w:rsid w:val="00920926"/>
    <w:rsid w:val="009443BC"/>
    <w:rsid w:val="009B56E3"/>
    <w:rsid w:val="009B65AF"/>
    <w:rsid w:val="00A0000E"/>
    <w:rsid w:val="00A07915"/>
    <w:rsid w:val="00A15D89"/>
    <w:rsid w:val="00A21CB6"/>
    <w:rsid w:val="00AF3E49"/>
    <w:rsid w:val="00B34C9B"/>
    <w:rsid w:val="00B52FBE"/>
    <w:rsid w:val="00B840E4"/>
    <w:rsid w:val="00BD1EEF"/>
    <w:rsid w:val="00C032AF"/>
    <w:rsid w:val="00C352C7"/>
    <w:rsid w:val="00C71B52"/>
    <w:rsid w:val="00CA6A2E"/>
    <w:rsid w:val="00CD4A56"/>
    <w:rsid w:val="00D23B52"/>
    <w:rsid w:val="00D3062D"/>
    <w:rsid w:val="00DA18D4"/>
    <w:rsid w:val="00DA1B6D"/>
    <w:rsid w:val="00DC42F8"/>
    <w:rsid w:val="00E119CA"/>
    <w:rsid w:val="00EA6C21"/>
    <w:rsid w:val="00EC2791"/>
    <w:rsid w:val="00ED00F3"/>
    <w:rsid w:val="00FD2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2DF0"/>
  <w15:docId w15:val="{07457444-8C11-42C4-B1C2-6139B1CC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646CC"/>
  </w:style>
  <w:style w:type="paragraph" w:styleId="1">
    <w:name w:val="heading 1"/>
    <w:basedOn w:val="a"/>
    <w:link w:val="10"/>
    <w:uiPriority w:val="9"/>
    <w:qFormat/>
    <w:rsid w:val="00233B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33BD0"/>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BD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33BD0"/>
    <w:rPr>
      <w:rFonts w:asciiTheme="majorHAnsi" w:eastAsiaTheme="majorEastAsia" w:hAnsiTheme="majorHAnsi" w:cstheme="majorBidi"/>
      <w:b/>
      <w:bCs/>
      <w:color w:val="4472C4" w:themeColor="accent1"/>
      <w:sz w:val="26"/>
      <w:szCs w:val="26"/>
      <w:lang w:eastAsia="ru-RU"/>
    </w:rPr>
  </w:style>
  <w:style w:type="table" w:styleId="a3">
    <w:name w:val="Table Grid"/>
    <w:basedOn w:val="a1"/>
    <w:uiPriority w:val="59"/>
    <w:rsid w:val="00233B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233BD0"/>
    <w:pPr>
      <w:spacing w:after="200" w:line="276" w:lineRule="auto"/>
      <w:ind w:left="720"/>
      <w:contextualSpacing/>
    </w:pPr>
    <w:rPr>
      <w:rFonts w:eastAsiaTheme="minorEastAsia"/>
      <w:lang w:eastAsia="ru-RU"/>
    </w:rPr>
  </w:style>
  <w:style w:type="paragraph" w:styleId="a5">
    <w:name w:val="Normal (Web)"/>
    <w:basedOn w:val="a"/>
    <w:uiPriority w:val="99"/>
    <w:unhideWhenUsed/>
    <w:rsid w:val="00233B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575,bqiaagaaeyqcaaagiaiaaaoobqaabzwfaaaaaaaaaaaaaaaaaaaaaaaaaaaaaaaaaaaaaaaaaaaaaaaaaaaaaaaaaaaaaaaaaaaaaaaaaaaaaaaaaaaaaaaaaaaaaaaaaaaaaaaaaaaaaaaaaaaaaaaaaaaaaaaaaaaaaaaaaaaaaaaaaaaaaaaaaaaaaaaaaaaaaaaaaaaaaaaaaaaaaaaaaaaaaaaaaaaaaaaa"/>
    <w:basedOn w:val="a"/>
    <w:rsid w:val="00233B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233BD0"/>
    <w:pPr>
      <w:spacing w:after="0" w:line="240" w:lineRule="auto"/>
      <w:jc w:val="both"/>
    </w:pPr>
    <w:rPr>
      <w:rFonts w:ascii="Times New Roman" w:eastAsia="Times New Roman" w:hAnsi="Times New Roman" w:cs="Times New Roman"/>
      <w:sz w:val="28"/>
      <w:szCs w:val="20"/>
      <w:lang w:eastAsia="ru-RU"/>
    </w:rPr>
  </w:style>
  <w:style w:type="character" w:customStyle="1" w:styleId="a7">
    <w:name w:val="Основной текст Знак"/>
    <w:basedOn w:val="a0"/>
    <w:link w:val="a6"/>
    <w:rsid w:val="00233BD0"/>
    <w:rPr>
      <w:rFonts w:ascii="Times New Roman" w:eastAsia="Times New Roman" w:hAnsi="Times New Roman" w:cs="Times New Roman"/>
      <w:sz w:val="28"/>
      <w:szCs w:val="20"/>
      <w:lang w:eastAsia="ru-RU"/>
    </w:rPr>
  </w:style>
  <w:style w:type="character" w:styleId="a8">
    <w:name w:val="Hyperlink"/>
    <w:basedOn w:val="a0"/>
    <w:uiPriority w:val="99"/>
    <w:unhideWhenUsed/>
    <w:rsid w:val="00233BD0"/>
    <w:rPr>
      <w:color w:val="0563C1" w:themeColor="hyperlink"/>
      <w:u w:val="single"/>
    </w:rPr>
  </w:style>
  <w:style w:type="character" w:customStyle="1" w:styleId="11">
    <w:name w:val="Неразрешенное упоминание1"/>
    <w:basedOn w:val="a0"/>
    <w:uiPriority w:val="99"/>
    <w:semiHidden/>
    <w:unhideWhenUsed/>
    <w:rsid w:val="00233BD0"/>
    <w:rPr>
      <w:color w:val="605E5C"/>
      <w:shd w:val="clear" w:color="auto" w:fill="E1DFDD"/>
    </w:rPr>
  </w:style>
  <w:style w:type="paragraph" w:styleId="a9">
    <w:name w:val="Body Text Indent"/>
    <w:basedOn w:val="a"/>
    <w:link w:val="aa"/>
    <w:unhideWhenUsed/>
    <w:rsid w:val="00233BD0"/>
    <w:pPr>
      <w:spacing w:after="120"/>
      <w:ind w:left="283"/>
    </w:pPr>
  </w:style>
  <w:style w:type="character" w:customStyle="1" w:styleId="aa">
    <w:name w:val="Основной текст с отступом Знак"/>
    <w:basedOn w:val="a0"/>
    <w:link w:val="a9"/>
    <w:rsid w:val="00233BD0"/>
  </w:style>
  <w:style w:type="paragraph" w:customStyle="1" w:styleId="ConsPlusNormal">
    <w:name w:val="ConsPlusNormal"/>
    <w:rsid w:val="00233B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233B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233B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Balloon Text"/>
    <w:basedOn w:val="a"/>
    <w:link w:val="ac"/>
    <w:uiPriority w:val="99"/>
    <w:semiHidden/>
    <w:unhideWhenUsed/>
    <w:rsid w:val="00233BD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33BD0"/>
    <w:rPr>
      <w:rFonts w:ascii="Tahoma" w:hAnsi="Tahoma" w:cs="Tahoma"/>
      <w:sz w:val="16"/>
      <w:szCs w:val="16"/>
    </w:rPr>
  </w:style>
  <w:style w:type="paragraph" w:customStyle="1" w:styleId="110">
    <w:name w:val="Знак1 Знак Знак Знак1 Знак Знак Знак Знак Знак Знак Знак Знак"/>
    <w:basedOn w:val="a"/>
    <w:rsid w:val="00233BD0"/>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styleId="ad">
    <w:name w:val="header"/>
    <w:basedOn w:val="a"/>
    <w:link w:val="ae"/>
    <w:uiPriority w:val="99"/>
    <w:unhideWhenUsed/>
    <w:rsid w:val="00233BD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33BD0"/>
  </w:style>
  <w:style w:type="paragraph" w:styleId="af">
    <w:name w:val="footer"/>
    <w:basedOn w:val="a"/>
    <w:link w:val="af0"/>
    <w:unhideWhenUsed/>
    <w:rsid w:val="00233BD0"/>
    <w:pPr>
      <w:tabs>
        <w:tab w:val="center" w:pos="4677"/>
        <w:tab w:val="right" w:pos="9355"/>
      </w:tabs>
      <w:spacing w:after="0" w:line="240" w:lineRule="auto"/>
    </w:pPr>
  </w:style>
  <w:style w:type="character" w:customStyle="1" w:styleId="af0">
    <w:name w:val="Нижний колонтитул Знак"/>
    <w:basedOn w:val="a0"/>
    <w:link w:val="af"/>
    <w:rsid w:val="00233BD0"/>
  </w:style>
  <w:style w:type="character" w:customStyle="1" w:styleId="Bodytext2">
    <w:name w:val="Body text (2)_"/>
    <w:basedOn w:val="a0"/>
    <w:link w:val="Bodytext20"/>
    <w:locked/>
    <w:rsid w:val="00233BD0"/>
    <w:rPr>
      <w:shd w:val="clear" w:color="auto" w:fill="FFFFFF"/>
    </w:rPr>
  </w:style>
  <w:style w:type="paragraph" w:customStyle="1" w:styleId="Bodytext20">
    <w:name w:val="Body text (2)"/>
    <w:basedOn w:val="a"/>
    <w:link w:val="Bodytext2"/>
    <w:rsid w:val="00233BD0"/>
    <w:pPr>
      <w:widowControl w:val="0"/>
      <w:shd w:val="clear" w:color="auto" w:fill="FFFFFF"/>
      <w:spacing w:after="480" w:line="274" w:lineRule="exact"/>
      <w:jc w:val="right"/>
    </w:pPr>
  </w:style>
  <w:style w:type="paragraph" w:customStyle="1" w:styleId="21">
    <w:name w:val="Заголовок 21"/>
    <w:basedOn w:val="a"/>
    <w:next w:val="a"/>
    <w:uiPriority w:val="9"/>
    <w:unhideWhenUsed/>
    <w:qFormat/>
    <w:rsid w:val="00233BD0"/>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numbering" w:customStyle="1" w:styleId="12">
    <w:name w:val="Нет списка1"/>
    <w:next w:val="a2"/>
    <w:uiPriority w:val="99"/>
    <w:semiHidden/>
    <w:unhideWhenUsed/>
    <w:rsid w:val="00233BD0"/>
  </w:style>
  <w:style w:type="paragraph" w:styleId="3">
    <w:name w:val="Body Text 3"/>
    <w:basedOn w:val="a"/>
    <w:link w:val="30"/>
    <w:unhideWhenUsed/>
    <w:rsid w:val="00233BD0"/>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233BD0"/>
    <w:rPr>
      <w:rFonts w:ascii="Times New Roman" w:eastAsia="Times New Roman" w:hAnsi="Times New Roman" w:cs="Times New Roman"/>
      <w:sz w:val="16"/>
      <w:szCs w:val="16"/>
      <w:lang w:eastAsia="ru-RU"/>
    </w:rPr>
  </w:style>
  <w:style w:type="character" w:customStyle="1" w:styleId="serp-urlitem">
    <w:name w:val="serp-url__item"/>
    <w:basedOn w:val="a0"/>
    <w:rsid w:val="00233BD0"/>
  </w:style>
  <w:style w:type="character" w:customStyle="1" w:styleId="Bodytext">
    <w:name w:val="Body text_"/>
    <w:link w:val="22"/>
    <w:locked/>
    <w:rsid w:val="00233BD0"/>
    <w:rPr>
      <w:sz w:val="18"/>
      <w:szCs w:val="18"/>
      <w:shd w:val="clear" w:color="auto" w:fill="FFFFFF"/>
    </w:rPr>
  </w:style>
  <w:style w:type="paragraph" w:customStyle="1" w:styleId="22">
    <w:name w:val="Основной текст2"/>
    <w:basedOn w:val="a"/>
    <w:link w:val="Bodytext"/>
    <w:rsid w:val="00233BD0"/>
    <w:pPr>
      <w:shd w:val="clear" w:color="auto" w:fill="FFFFFF"/>
      <w:spacing w:before="180" w:after="360" w:line="214" w:lineRule="exact"/>
      <w:ind w:hanging="420"/>
      <w:jc w:val="both"/>
    </w:pPr>
    <w:rPr>
      <w:sz w:val="18"/>
      <w:szCs w:val="18"/>
    </w:rPr>
  </w:style>
  <w:style w:type="character" w:customStyle="1" w:styleId="highlight">
    <w:name w:val="highlight"/>
    <w:basedOn w:val="a0"/>
    <w:rsid w:val="00233BD0"/>
  </w:style>
  <w:style w:type="table" w:customStyle="1" w:styleId="13">
    <w:name w:val="Сетка таблицы1"/>
    <w:basedOn w:val="a1"/>
    <w:next w:val="a3"/>
    <w:uiPriority w:val="59"/>
    <w:rsid w:val="0023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rsid w:val="00233BD0"/>
    <w:rPr>
      <w:color w:val="800080"/>
      <w:u w:val="single"/>
    </w:rPr>
  </w:style>
  <w:style w:type="paragraph" w:customStyle="1" w:styleId="xl65">
    <w:name w:val="xl65"/>
    <w:basedOn w:val="a"/>
    <w:rsid w:val="00233B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233B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7">
    <w:name w:val="xl67"/>
    <w:basedOn w:val="a"/>
    <w:rsid w:val="00233B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8">
    <w:name w:val="xl68"/>
    <w:basedOn w:val="a"/>
    <w:rsid w:val="00233B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rsid w:val="00233B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rsid w:val="00233B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styleId="af2">
    <w:name w:val="No Spacing"/>
    <w:uiPriority w:val="1"/>
    <w:qFormat/>
    <w:rsid w:val="00233BD0"/>
    <w:pPr>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233BD0"/>
  </w:style>
  <w:style w:type="table" w:customStyle="1" w:styleId="111">
    <w:name w:val="Сетка таблицы11"/>
    <w:basedOn w:val="a1"/>
    <w:next w:val="a3"/>
    <w:rsid w:val="00233BD0"/>
    <w:pPr>
      <w:overflowPunct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Знак Знак Знак Знак Знак Знак Знак Знак Знак Знак Знак Знак Знак Знак Знак"/>
    <w:basedOn w:val="a"/>
    <w:rsid w:val="00233BD0"/>
    <w:pPr>
      <w:spacing w:line="240" w:lineRule="exact"/>
    </w:pPr>
    <w:rPr>
      <w:rFonts w:ascii="Verdana" w:eastAsia="Times New Roman" w:hAnsi="Verdana" w:cs="Verdana"/>
      <w:sz w:val="20"/>
      <w:szCs w:val="20"/>
      <w:lang w:val="en-US"/>
    </w:rPr>
  </w:style>
  <w:style w:type="paragraph" w:customStyle="1" w:styleId="af4">
    <w:name w:val="Знак Знак Знак Знак Знак Знак Знак Знак Знак Знак Знак Знак Знак Знак Знак Знак Знак"/>
    <w:basedOn w:val="a"/>
    <w:rsid w:val="00233BD0"/>
    <w:pPr>
      <w:spacing w:line="240" w:lineRule="exact"/>
    </w:pPr>
    <w:rPr>
      <w:rFonts w:ascii="Verdana" w:eastAsia="Times New Roman" w:hAnsi="Verdana" w:cs="Verdana"/>
      <w:sz w:val="20"/>
      <w:szCs w:val="20"/>
      <w:lang w:val="en-US"/>
    </w:rPr>
  </w:style>
  <w:style w:type="character" w:customStyle="1" w:styleId="23">
    <w:name w:val="Основной текст (2)_"/>
    <w:link w:val="24"/>
    <w:rsid w:val="00233BD0"/>
    <w:rPr>
      <w:sz w:val="26"/>
      <w:szCs w:val="26"/>
      <w:shd w:val="clear" w:color="auto" w:fill="FFFFFF"/>
    </w:rPr>
  </w:style>
  <w:style w:type="paragraph" w:customStyle="1" w:styleId="24">
    <w:name w:val="Основной текст (2)"/>
    <w:basedOn w:val="a"/>
    <w:link w:val="23"/>
    <w:rsid w:val="00233BD0"/>
    <w:pPr>
      <w:widowControl w:val="0"/>
      <w:shd w:val="clear" w:color="auto" w:fill="FFFFFF"/>
      <w:spacing w:before="240" w:after="0" w:line="322" w:lineRule="exact"/>
      <w:jc w:val="both"/>
    </w:pPr>
    <w:rPr>
      <w:sz w:val="26"/>
      <w:szCs w:val="26"/>
    </w:rPr>
  </w:style>
  <w:style w:type="paragraph" w:customStyle="1" w:styleId="msonormal0">
    <w:name w:val="msonormal"/>
    <w:basedOn w:val="a"/>
    <w:rsid w:val="00233B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233B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rsid w:val="00233B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5">
    <w:name w:val="Знак Знак"/>
    <w:basedOn w:val="a"/>
    <w:rsid w:val="00233BD0"/>
    <w:pPr>
      <w:spacing w:line="240" w:lineRule="exact"/>
    </w:pPr>
    <w:rPr>
      <w:rFonts w:ascii="Verdana" w:eastAsia="Times New Roman" w:hAnsi="Verdana" w:cs="Times New Roman"/>
      <w:sz w:val="20"/>
      <w:szCs w:val="20"/>
      <w:lang w:val="en-US"/>
    </w:rPr>
  </w:style>
  <w:style w:type="paragraph" w:styleId="af6">
    <w:name w:val="Message Header"/>
    <w:basedOn w:val="a6"/>
    <w:link w:val="af7"/>
    <w:rsid w:val="00233BD0"/>
    <w:pPr>
      <w:keepLines/>
      <w:spacing w:after="120" w:line="180" w:lineRule="atLeast"/>
      <w:ind w:left="1555" w:hanging="720"/>
      <w:jc w:val="left"/>
    </w:pPr>
    <w:rPr>
      <w:rFonts w:ascii="Arial" w:hAnsi="Arial"/>
      <w:spacing w:val="-5"/>
      <w:sz w:val="20"/>
      <w:lang w:eastAsia="en-US"/>
    </w:rPr>
  </w:style>
  <w:style w:type="character" w:customStyle="1" w:styleId="af7">
    <w:name w:val="Шапка Знак"/>
    <w:basedOn w:val="a0"/>
    <w:link w:val="af6"/>
    <w:rsid w:val="00233BD0"/>
    <w:rPr>
      <w:rFonts w:ascii="Arial" w:eastAsia="Times New Roman" w:hAnsi="Arial" w:cs="Times New Roman"/>
      <w:spacing w:val="-5"/>
      <w:sz w:val="20"/>
      <w:szCs w:val="20"/>
    </w:rPr>
  </w:style>
  <w:style w:type="character" w:customStyle="1" w:styleId="14">
    <w:name w:val="Неразрешенное упоминание1"/>
    <w:basedOn w:val="a0"/>
    <w:uiPriority w:val="99"/>
    <w:semiHidden/>
    <w:unhideWhenUsed/>
    <w:rsid w:val="00233BD0"/>
    <w:rPr>
      <w:color w:val="605E5C"/>
      <w:shd w:val="clear" w:color="auto" w:fill="E1DFDD"/>
    </w:rPr>
  </w:style>
  <w:style w:type="paragraph" w:customStyle="1" w:styleId="15">
    <w:name w:val="Знак Знак Знак1"/>
    <w:basedOn w:val="a"/>
    <w:rsid w:val="00233BD0"/>
    <w:pPr>
      <w:spacing w:line="240" w:lineRule="exact"/>
    </w:pPr>
    <w:rPr>
      <w:rFonts w:ascii="Verdana" w:eastAsia="Times New Roman" w:hAnsi="Verdana" w:cs="Times New Roman"/>
      <w:sz w:val="20"/>
      <w:szCs w:val="20"/>
      <w:lang w:val="en-US"/>
    </w:rPr>
  </w:style>
  <w:style w:type="character" w:customStyle="1" w:styleId="16">
    <w:name w:val="Текст выноски Знак1"/>
    <w:basedOn w:val="a0"/>
    <w:uiPriority w:val="99"/>
    <w:semiHidden/>
    <w:rsid w:val="00233BD0"/>
    <w:rPr>
      <w:rFonts w:ascii="Segoe UI" w:hAnsi="Segoe UI" w:cs="Segoe UI"/>
      <w:sz w:val="18"/>
      <w:szCs w:val="18"/>
    </w:rPr>
  </w:style>
  <w:style w:type="character" w:customStyle="1" w:styleId="210">
    <w:name w:val="Заголовок 2 Знак1"/>
    <w:basedOn w:val="a0"/>
    <w:uiPriority w:val="9"/>
    <w:semiHidden/>
    <w:rsid w:val="00233BD0"/>
    <w:rPr>
      <w:rFonts w:asciiTheme="majorHAnsi" w:eastAsiaTheme="majorEastAsia" w:hAnsiTheme="majorHAnsi" w:cstheme="majorBidi"/>
      <w:color w:val="2F5496" w:themeColor="accent1" w:themeShade="BF"/>
      <w:sz w:val="26"/>
      <w:szCs w:val="26"/>
    </w:rPr>
  </w:style>
  <w:style w:type="table" w:customStyle="1" w:styleId="120">
    <w:name w:val="Сетка таблицы12"/>
    <w:basedOn w:val="a1"/>
    <w:next w:val="a3"/>
    <w:rsid w:val="00233BD0"/>
    <w:pPr>
      <w:overflowPunct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eft">
    <w:name w:val="taleft"/>
    <w:basedOn w:val="a"/>
    <w:rsid w:val="00233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separator">
    <w:name w:val="path-separator"/>
    <w:basedOn w:val="a0"/>
    <w:rsid w:val="00233BD0"/>
  </w:style>
  <w:style w:type="character" w:styleId="af8">
    <w:name w:val="Strong"/>
    <w:basedOn w:val="a0"/>
    <w:uiPriority w:val="22"/>
    <w:qFormat/>
    <w:rsid w:val="00233BD0"/>
    <w:rPr>
      <w:b/>
      <w:bCs/>
    </w:rPr>
  </w:style>
  <w:style w:type="paragraph" w:customStyle="1" w:styleId="media-textdescription-lnk-v2">
    <w:name w:val="media-text_description-lnk-v2"/>
    <w:basedOn w:val="a"/>
    <w:rsid w:val="00233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Unresolved Mention"/>
    <w:basedOn w:val="a0"/>
    <w:uiPriority w:val="99"/>
    <w:semiHidden/>
    <w:unhideWhenUsed/>
    <w:rsid w:val="00264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drav74.ru/upload/iblock/7c2/tcvtb9r5lvu0r1057xvb9k6f2kfip7i0.pdf" TargetMode="External"/><Relationship Id="rId13" Type="http://schemas.openxmlformats.org/officeDocument/2006/relationships/hyperlink" Target="https://zdrav74.ru/upload/iblock/7c2/tcvtb9r5lvu0r1057xvb9k6f2kfip7i0.pdf" TargetMode="External"/><Relationship Id="rId3" Type="http://schemas.openxmlformats.org/officeDocument/2006/relationships/settings" Target="settings.xml"/><Relationship Id="rId7" Type="http://schemas.openxmlformats.org/officeDocument/2006/relationships/hyperlink" Target="https://zdrav74.ru/upload/iblock/7c2/tcvtb9r5lvu0r1057xvb9k6f2kfip7i0.pdf" TargetMode="External"/><Relationship Id="rId12" Type="http://schemas.openxmlformats.org/officeDocument/2006/relationships/hyperlink" Target="https://zdrav74.ru/upload/iblock/7c2/tcvtb9r5lvu0r1057xvb9k6f2kfip7i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drav74.ru/upload/iblock/c74/b5e41tztiq3l1osiaf6ris0lzqwmz17v.pdf" TargetMode="External"/><Relationship Id="rId11" Type="http://schemas.openxmlformats.org/officeDocument/2006/relationships/hyperlink" Target="https://zdrav74.ru/upload/iblock/20c/02ifrkbun8l10uqd1fj35cdk70doye1q.pdf" TargetMode="External"/><Relationship Id="rId5" Type="http://schemas.openxmlformats.org/officeDocument/2006/relationships/hyperlink" Target="https://zdrav74.ru/upload/iblock/890/33qaq0nw7hfyw92tsrt88mbzncddfpvk.pdf" TargetMode="External"/><Relationship Id="rId15" Type="http://schemas.openxmlformats.org/officeDocument/2006/relationships/hyperlink" Target="mailto:kondratieva.ta@minzdrav.gov74.ru" TargetMode="External"/><Relationship Id="rId10" Type="http://schemas.openxmlformats.org/officeDocument/2006/relationships/hyperlink" Target="https://zdrav74.ru/upload/iblock/3ad/ed15rk1p9ak71f6c37tt54oni16q46yd.pdf" TargetMode="External"/><Relationship Id="rId4" Type="http://schemas.openxmlformats.org/officeDocument/2006/relationships/webSettings" Target="webSettings.xml"/><Relationship Id="rId9" Type="http://schemas.openxmlformats.org/officeDocument/2006/relationships/hyperlink" Target="https://zdrav74.ru/upload/iblock/7a1/rs1zf4dbrnbk9zoevo0221xpc9003buw.pdf" TargetMode="External"/><Relationship Id="rId14" Type="http://schemas.openxmlformats.org/officeDocument/2006/relationships/hyperlink" Target="https://zdrav74.ru/anticorruption/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25</Pages>
  <Words>8085</Words>
  <Characters>46087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48</cp:revision>
  <cp:lastPrinted>2026-07-24T09:04:00Z</cp:lastPrinted>
  <dcterms:created xsi:type="dcterms:W3CDTF">2026-07-23T03:35:00Z</dcterms:created>
  <dcterms:modified xsi:type="dcterms:W3CDTF">2026-07-27T11:20:00Z</dcterms:modified>
</cp:coreProperties>
</file>